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4656"/>
      </w:tblGrid>
      <w:tr w:rsidR="00FC0888" w:rsidRPr="00043CBE" w:rsidTr="004A77DA">
        <w:tc>
          <w:tcPr>
            <w:tcW w:w="4489" w:type="dxa"/>
          </w:tcPr>
          <w:p w:rsidR="00EF78CB" w:rsidRPr="00043CBE" w:rsidRDefault="00FC0888" w:rsidP="00EF78CB">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Calendarización de visitas</w:t>
            </w:r>
            <w:r w:rsidR="008E2D83" w:rsidRPr="00043CBE">
              <w:rPr>
                <w:rFonts w:ascii="Arial" w:hAnsi="Arial" w:cs="Arial"/>
                <w:sz w:val="20"/>
                <w:szCs w:val="20"/>
              </w:rPr>
              <w:t xml:space="preserve"> a planteles de Educación Inicial no incorporados</w:t>
            </w:r>
            <w:r w:rsidRPr="00043CBE">
              <w:rPr>
                <w:rFonts w:ascii="Arial" w:hAnsi="Arial" w:cs="Arial"/>
                <w:sz w:val="20"/>
                <w:szCs w:val="20"/>
              </w:rPr>
              <w:t>.</w:t>
            </w:r>
          </w:p>
        </w:tc>
        <w:tc>
          <w:tcPr>
            <w:tcW w:w="4656" w:type="dxa"/>
          </w:tcPr>
          <w:p w:rsidR="00FC0888" w:rsidRPr="00043CBE" w:rsidRDefault="00FC0888" w:rsidP="00EF78CB">
            <w:pPr>
              <w:spacing w:after="0" w:line="240" w:lineRule="auto"/>
              <w:jc w:val="center"/>
              <w:rPr>
                <w:rFonts w:ascii="Arial" w:hAnsi="Arial" w:cs="Arial"/>
                <w:sz w:val="20"/>
                <w:szCs w:val="20"/>
              </w:rPr>
            </w:pPr>
            <w:r w:rsidRPr="00043CBE">
              <w:rPr>
                <w:rFonts w:ascii="Arial" w:hAnsi="Arial" w:cs="Arial"/>
                <w:sz w:val="20"/>
                <w:szCs w:val="20"/>
              </w:rPr>
              <w:t>23 al 27 de Septiembre de 2013</w:t>
            </w:r>
          </w:p>
        </w:tc>
      </w:tr>
      <w:tr w:rsidR="00FC0888" w:rsidRPr="00043CBE" w:rsidTr="004A77DA">
        <w:tc>
          <w:tcPr>
            <w:tcW w:w="4489" w:type="dxa"/>
          </w:tcPr>
          <w:p w:rsidR="00FC0888" w:rsidRPr="00043CBE" w:rsidRDefault="00FC0888" w:rsidP="00EF78CB">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Elaboración y Recepción de plantillas de Jardín de Niños Particulares; entregar en Servicios Escolares de la D.E.I.P.</w:t>
            </w:r>
          </w:p>
        </w:tc>
        <w:tc>
          <w:tcPr>
            <w:tcW w:w="4656" w:type="dxa"/>
          </w:tcPr>
          <w:p w:rsidR="00FC0888" w:rsidRPr="00043CBE" w:rsidRDefault="00FC0888" w:rsidP="00EF78CB">
            <w:pPr>
              <w:spacing w:after="0" w:line="240" w:lineRule="auto"/>
              <w:jc w:val="center"/>
              <w:rPr>
                <w:rFonts w:ascii="Arial" w:hAnsi="Arial" w:cs="Arial"/>
                <w:sz w:val="20"/>
                <w:szCs w:val="20"/>
              </w:rPr>
            </w:pPr>
          </w:p>
          <w:p w:rsidR="00FC0888" w:rsidRPr="00043CBE" w:rsidRDefault="00FC0888" w:rsidP="00EF78CB">
            <w:pPr>
              <w:spacing w:after="0" w:line="240" w:lineRule="auto"/>
              <w:jc w:val="center"/>
              <w:rPr>
                <w:rFonts w:ascii="Arial" w:hAnsi="Arial" w:cs="Arial"/>
                <w:sz w:val="20"/>
                <w:szCs w:val="20"/>
              </w:rPr>
            </w:pPr>
            <w:r w:rsidRPr="00043CBE">
              <w:rPr>
                <w:rFonts w:ascii="Arial" w:hAnsi="Arial" w:cs="Arial"/>
                <w:sz w:val="20"/>
                <w:szCs w:val="20"/>
              </w:rPr>
              <w:t>26 de Agosto al 20 de Septiembre 2013</w:t>
            </w:r>
          </w:p>
        </w:tc>
      </w:tr>
      <w:tr w:rsidR="00FC0888" w:rsidRPr="00043CBE" w:rsidTr="004A77DA">
        <w:tc>
          <w:tcPr>
            <w:tcW w:w="4489" w:type="dxa"/>
          </w:tcPr>
          <w:p w:rsidR="00FC0888" w:rsidRPr="00043CBE" w:rsidRDefault="00FC0888" w:rsidP="00EF78CB">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Elaboración y Recepción de plantillas de CENDI’S (Preescolar) Oficial (SE, DIF, ISSET, ISSSTE, PEMEX, IMSS-ORDINARIA); entregar en Servicios Escolares de la D.E.I.P. </w:t>
            </w:r>
          </w:p>
        </w:tc>
        <w:tc>
          <w:tcPr>
            <w:tcW w:w="4656" w:type="dxa"/>
          </w:tcPr>
          <w:p w:rsidR="00FC0888" w:rsidRPr="00043CBE" w:rsidRDefault="00FC0888" w:rsidP="00EF78CB">
            <w:pPr>
              <w:spacing w:after="0" w:line="240" w:lineRule="auto"/>
              <w:jc w:val="center"/>
              <w:rPr>
                <w:rFonts w:ascii="Arial" w:hAnsi="Arial" w:cs="Arial"/>
                <w:sz w:val="20"/>
                <w:szCs w:val="20"/>
              </w:rPr>
            </w:pPr>
            <w:r w:rsidRPr="00043CBE">
              <w:rPr>
                <w:rFonts w:ascii="Arial" w:hAnsi="Arial" w:cs="Arial"/>
                <w:sz w:val="20"/>
                <w:szCs w:val="20"/>
              </w:rPr>
              <w:t>26 de Agosto al 20 de Septiembre 2013</w:t>
            </w:r>
          </w:p>
        </w:tc>
      </w:tr>
      <w:tr w:rsidR="00FC0888" w:rsidRPr="00043CBE" w:rsidTr="004A77DA">
        <w:tc>
          <w:tcPr>
            <w:tcW w:w="4489" w:type="dxa"/>
          </w:tcPr>
          <w:p w:rsidR="00FC0888" w:rsidRPr="00043CBE" w:rsidRDefault="00FC088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Elaboración y Recepción de plantillas de CENDI’S (Inicial), Particular y Oficial; entregar en el Departamento de Educación Inicial. </w:t>
            </w:r>
          </w:p>
        </w:tc>
        <w:tc>
          <w:tcPr>
            <w:tcW w:w="4656" w:type="dxa"/>
          </w:tcPr>
          <w:p w:rsidR="00FC0888" w:rsidRPr="00043CBE" w:rsidRDefault="00FC0888" w:rsidP="00EF78CB">
            <w:pPr>
              <w:spacing w:after="0" w:line="240" w:lineRule="auto"/>
              <w:jc w:val="center"/>
              <w:rPr>
                <w:rFonts w:ascii="Arial" w:hAnsi="Arial" w:cs="Arial"/>
                <w:sz w:val="20"/>
                <w:szCs w:val="20"/>
              </w:rPr>
            </w:pPr>
            <w:r w:rsidRPr="00043CBE">
              <w:rPr>
                <w:rFonts w:ascii="Arial" w:hAnsi="Arial" w:cs="Arial"/>
                <w:sz w:val="20"/>
                <w:szCs w:val="20"/>
              </w:rPr>
              <w:t>26 de Agosto al 20 de Septiembre 2013</w:t>
            </w:r>
          </w:p>
        </w:tc>
      </w:tr>
      <w:tr w:rsidR="00FC0888" w:rsidRPr="00043CBE" w:rsidTr="004A77DA">
        <w:tc>
          <w:tcPr>
            <w:tcW w:w="4489" w:type="dxa"/>
          </w:tcPr>
          <w:p w:rsidR="00FC0888" w:rsidRPr="00043CBE" w:rsidRDefault="00FC0888" w:rsidP="00EF78CB">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Visita de verificación de plantillas a los planteles particulares.</w:t>
            </w:r>
          </w:p>
        </w:tc>
        <w:tc>
          <w:tcPr>
            <w:tcW w:w="4656" w:type="dxa"/>
          </w:tcPr>
          <w:p w:rsidR="00FC0888" w:rsidRPr="00043CBE" w:rsidRDefault="00FC0888" w:rsidP="00E20CEA">
            <w:pPr>
              <w:spacing w:after="0" w:line="240" w:lineRule="auto"/>
              <w:jc w:val="center"/>
              <w:rPr>
                <w:rFonts w:ascii="Arial" w:hAnsi="Arial" w:cs="Arial"/>
                <w:sz w:val="20"/>
                <w:szCs w:val="20"/>
              </w:rPr>
            </w:pPr>
            <w:r w:rsidRPr="00043CBE">
              <w:rPr>
                <w:rFonts w:ascii="Arial" w:hAnsi="Arial" w:cs="Arial"/>
                <w:sz w:val="20"/>
                <w:szCs w:val="20"/>
              </w:rPr>
              <w:t>01 al 31 de Octubre 2013</w:t>
            </w:r>
          </w:p>
        </w:tc>
      </w:tr>
      <w:tr w:rsidR="00FC0888" w:rsidRPr="00043CBE" w:rsidTr="004A77DA">
        <w:tc>
          <w:tcPr>
            <w:tcW w:w="4489" w:type="dxa"/>
          </w:tcPr>
          <w:p w:rsidR="00FC0888" w:rsidRPr="00043CBE" w:rsidRDefault="00FC0888" w:rsidP="00EF78CB">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Reporte de visita de sensibilización a los planteles particulares no incorporados.</w:t>
            </w:r>
          </w:p>
        </w:tc>
        <w:tc>
          <w:tcPr>
            <w:tcW w:w="4656" w:type="dxa"/>
          </w:tcPr>
          <w:p w:rsidR="00FC0888" w:rsidRPr="00043CBE" w:rsidRDefault="00FC0888" w:rsidP="00E20CEA">
            <w:pPr>
              <w:spacing w:after="0" w:line="240" w:lineRule="auto"/>
              <w:jc w:val="center"/>
              <w:rPr>
                <w:rFonts w:ascii="Arial" w:hAnsi="Arial" w:cs="Arial"/>
                <w:sz w:val="20"/>
                <w:szCs w:val="20"/>
              </w:rPr>
            </w:pPr>
            <w:r w:rsidRPr="00043CBE">
              <w:rPr>
                <w:rFonts w:ascii="Arial" w:hAnsi="Arial" w:cs="Arial"/>
                <w:sz w:val="20"/>
                <w:szCs w:val="20"/>
              </w:rPr>
              <w:t>7 al 18 de Octubre de 2013</w:t>
            </w:r>
          </w:p>
          <w:p w:rsidR="008E2D83" w:rsidRPr="00043CBE" w:rsidRDefault="008E2D83" w:rsidP="00E20CEA">
            <w:pPr>
              <w:spacing w:after="0" w:line="240" w:lineRule="auto"/>
              <w:jc w:val="center"/>
              <w:rPr>
                <w:rFonts w:ascii="Arial" w:hAnsi="Arial" w:cs="Arial"/>
                <w:sz w:val="20"/>
                <w:szCs w:val="20"/>
              </w:rPr>
            </w:pPr>
          </w:p>
          <w:p w:rsidR="008E2D83" w:rsidRPr="00043CBE" w:rsidRDefault="008E2D83" w:rsidP="00E20CEA">
            <w:pPr>
              <w:spacing w:after="0" w:line="240" w:lineRule="auto"/>
              <w:jc w:val="center"/>
              <w:rPr>
                <w:rFonts w:ascii="Arial" w:hAnsi="Arial" w:cs="Arial"/>
                <w:sz w:val="20"/>
                <w:szCs w:val="20"/>
              </w:rPr>
            </w:pPr>
            <w:r w:rsidRPr="00043CBE">
              <w:rPr>
                <w:rFonts w:ascii="Arial" w:hAnsi="Arial" w:cs="Arial"/>
                <w:sz w:val="20"/>
                <w:szCs w:val="20"/>
              </w:rPr>
              <w:t>20 y  21 de Febrero de 2014 (Educación Inicial)</w:t>
            </w:r>
          </w:p>
          <w:p w:rsidR="008E2D83" w:rsidRPr="00043CBE" w:rsidRDefault="008E2D83" w:rsidP="00E20CEA">
            <w:pPr>
              <w:spacing w:after="0" w:line="240" w:lineRule="auto"/>
              <w:jc w:val="center"/>
              <w:rPr>
                <w:rFonts w:ascii="Arial" w:hAnsi="Arial" w:cs="Arial"/>
                <w:sz w:val="20"/>
                <w:szCs w:val="20"/>
              </w:rPr>
            </w:pPr>
          </w:p>
        </w:tc>
      </w:tr>
      <w:tr w:rsidR="00FC0888" w:rsidRPr="00043CBE" w:rsidTr="004A77DA">
        <w:tc>
          <w:tcPr>
            <w:tcW w:w="4489" w:type="dxa"/>
          </w:tcPr>
          <w:p w:rsidR="00FC0888" w:rsidRPr="00043CBE" w:rsidRDefault="00FC0888" w:rsidP="00EF78CB">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Solicitud de necesidades de servicio y estudio de factibilidad. (cuando se requiera).</w:t>
            </w:r>
          </w:p>
        </w:tc>
        <w:tc>
          <w:tcPr>
            <w:tcW w:w="4656" w:type="dxa"/>
          </w:tcPr>
          <w:p w:rsidR="00FC0888" w:rsidRPr="00043CBE" w:rsidRDefault="00FC0888" w:rsidP="00FC0888">
            <w:pPr>
              <w:spacing w:after="0" w:line="240" w:lineRule="auto"/>
              <w:jc w:val="center"/>
              <w:rPr>
                <w:rFonts w:ascii="Arial" w:hAnsi="Arial" w:cs="Arial"/>
                <w:sz w:val="20"/>
                <w:szCs w:val="20"/>
              </w:rPr>
            </w:pPr>
            <w:r w:rsidRPr="00043CBE">
              <w:rPr>
                <w:rFonts w:ascii="Arial" w:hAnsi="Arial" w:cs="Arial"/>
                <w:sz w:val="20"/>
                <w:szCs w:val="20"/>
              </w:rPr>
              <w:t>07 de Octubre 2013 al 14 de Febrero 2014</w:t>
            </w:r>
          </w:p>
        </w:tc>
      </w:tr>
      <w:tr w:rsidR="00FC0888" w:rsidRPr="00043CBE" w:rsidTr="004A77DA">
        <w:tc>
          <w:tcPr>
            <w:tcW w:w="4489" w:type="dxa"/>
          </w:tcPr>
          <w:p w:rsidR="00FC0888" w:rsidRPr="00043CBE" w:rsidRDefault="00FC088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Reporte de visitas de verificación de las plantillas a CENDI’S particulares.</w:t>
            </w:r>
          </w:p>
        </w:tc>
        <w:tc>
          <w:tcPr>
            <w:tcW w:w="4656" w:type="dxa"/>
          </w:tcPr>
          <w:p w:rsidR="00FC0888" w:rsidRPr="00043CBE" w:rsidRDefault="00FC0888" w:rsidP="00EF78CB">
            <w:pPr>
              <w:spacing w:after="0" w:line="240" w:lineRule="auto"/>
              <w:jc w:val="center"/>
              <w:rPr>
                <w:rFonts w:ascii="Arial" w:hAnsi="Arial" w:cs="Arial"/>
                <w:sz w:val="20"/>
                <w:szCs w:val="20"/>
              </w:rPr>
            </w:pPr>
            <w:r w:rsidRPr="00043CBE">
              <w:rPr>
                <w:rFonts w:ascii="Arial" w:hAnsi="Arial" w:cs="Arial"/>
                <w:sz w:val="20"/>
                <w:szCs w:val="20"/>
              </w:rPr>
              <w:t>11 al 15 de Noviembre de 2013</w:t>
            </w:r>
          </w:p>
        </w:tc>
      </w:tr>
      <w:tr w:rsidR="00FC0888" w:rsidRPr="00043CBE" w:rsidTr="004A77DA">
        <w:tc>
          <w:tcPr>
            <w:tcW w:w="4489" w:type="dxa"/>
          </w:tcPr>
          <w:p w:rsidR="00FC0888" w:rsidRPr="00043CBE" w:rsidRDefault="00FC088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Preinscripciones de niños de nuevo ingreso y desertores de los planteles, zona y sector.</w:t>
            </w:r>
          </w:p>
        </w:tc>
        <w:tc>
          <w:tcPr>
            <w:tcW w:w="4656" w:type="dxa"/>
          </w:tcPr>
          <w:p w:rsidR="00FC0888" w:rsidRPr="00043CBE" w:rsidRDefault="00FC0888">
            <w:pPr>
              <w:spacing w:after="0" w:line="240" w:lineRule="auto"/>
              <w:jc w:val="center"/>
              <w:rPr>
                <w:rFonts w:ascii="Arial" w:hAnsi="Arial" w:cs="Arial"/>
                <w:sz w:val="20"/>
                <w:szCs w:val="20"/>
              </w:rPr>
            </w:pPr>
            <w:r w:rsidRPr="00043CBE">
              <w:rPr>
                <w:rFonts w:ascii="Arial" w:hAnsi="Arial" w:cs="Arial"/>
                <w:sz w:val="20"/>
                <w:szCs w:val="20"/>
              </w:rPr>
              <w:t>04 al 1</w:t>
            </w:r>
            <w:r w:rsidR="00EE6E7D" w:rsidRPr="00043CBE">
              <w:rPr>
                <w:rFonts w:ascii="Arial" w:hAnsi="Arial" w:cs="Arial"/>
                <w:sz w:val="20"/>
                <w:szCs w:val="20"/>
              </w:rPr>
              <w:t>7</w:t>
            </w:r>
            <w:r w:rsidRPr="00043CBE">
              <w:rPr>
                <w:rFonts w:ascii="Arial" w:hAnsi="Arial" w:cs="Arial"/>
                <w:sz w:val="20"/>
                <w:szCs w:val="20"/>
              </w:rPr>
              <w:t xml:space="preserve"> de Febrero 2014</w:t>
            </w:r>
          </w:p>
          <w:p w:rsidR="00FC0888" w:rsidRPr="00043CBE" w:rsidRDefault="00FC0888">
            <w:pPr>
              <w:spacing w:after="0" w:line="240" w:lineRule="auto"/>
              <w:jc w:val="center"/>
              <w:rPr>
                <w:rFonts w:ascii="Arial" w:hAnsi="Arial" w:cs="Arial"/>
                <w:b/>
                <w:bCs/>
                <w:sz w:val="20"/>
                <w:szCs w:val="20"/>
              </w:rPr>
            </w:pPr>
          </w:p>
        </w:tc>
      </w:tr>
      <w:tr w:rsidR="00FC0888" w:rsidRPr="00043CBE" w:rsidTr="004A77DA">
        <w:tc>
          <w:tcPr>
            <w:tcW w:w="4489" w:type="dxa"/>
          </w:tcPr>
          <w:p w:rsidR="00FC0888" w:rsidRPr="00043CBE" w:rsidRDefault="00FC088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Programación detallada.</w:t>
            </w:r>
          </w:p>
        </w:tc>
        <w:tc>
          <w:tcPr>
            <w:tcW w:w="4656" w:type="dxa"/>
          </w:tcPr>
          <w:p w:rsidR="00FC0888" w:rsidRPr="00043CBE" w:rsidRDefault="00FC0888" w:rsidP="00EF78CB">
            <w:pPr>
              <w:spacing w:after="0" w:line="240" w:lineRule="auto"/>
              <w:jc w:val="center"/>
              <w:rPr>
                <w:rFonts w:ascii="Arial" w:hAnsi="Arial" w:cs="Arial"/>
                <w:sz w:val="20"/>
                <w:szCs w:val="20"/>
              </w:rPr>
            </w:pPr>
            <w:r w:rsidRPr="00043CBE">
              <w:rPr>
                <w:rFonts w:ascii="Arial" w:hAnsi="Arial" w:cs="Arial"/>
                <w:sz w:val="20"/>
                <w:szCs w:val="20"/>
              </w:rPr>
              <w:t>03 al 14 de Marzo 2014</w:t>
            </w:r>
          </w:p>
        </w:tc>
      </w:tr>
      <w:tr w:rsidR="00FC0888" w:rsidRPr="00043CBE" w:rsidTr="004A77DA">
        <w:tc>
          <w:tcPr>
            <w:tcW w:w="4489" w:type="dxa"/>
          </w:tcPr>
          <w:p w:rsidR="00FC0888" w:rsidRPr="00043CBE" w:rsidRDefault="00FC088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Solicitud de calificación de probable riesgo de trabajo.</w:t>
            </w:r>
          </w:p>
        </w:tc>
        <w:tc>
          <w:tcPr>
            <w:tcW w:w="4656" w:type="dxa"/>
          </w:tcPr>
          <w:p w:rsidR="00FC0888" w:rsidRPr="00043CBE" w:rsidRDefault="00FC0888">
            <w:pPr>
              <w:spacing w:after="0" w:line="240" w:lineRule="auto"/>
              <w:jc w:val="center"/>
              <w:rPr>
                <w:rFonts w:ascii="Arial" w:hAnsi="Arial" w:cs="Arial"/>
                <w:sz w:val="20"/>
                <w:szCs w:val="20"/>
              </w:rPr>
            </w:pPr>
            <w:r w:rsidRPr="00043CBE">
              <w:rPr>
                <w:rFonts w:ascii="Arial" w:hAnsi="Arial" w:cs="Arial"/>
                <w:sz w:val="20"/>
                <w:szCs w:val="20"/>
              </w:rPr>
              <w:t>Cuando se requiera</w:t>
            </w:r>
          </w:p>
          <w:p w:rsidR="00FC0888" w:rsidRPr="00043CBE" w:rsidRDefault="00FC0888">
            <w:pPr>
              <w:spacing w:after="0" w:line="240" w:lineRule="auto"/>
              <w:jc w:val="center"/>
              <w:rPr>
                <w:rFonts w:ascii="Arial" w:hAnsi="Arial" w:cs="Arial"/>
                <w:sz w:val="20"/>
                <w:szCs w:val="20"/>
              </w:rPr>
            </w:pPr>
            <w:r w:rsidRPr="00043CBE">
              <w:rPr>
                <w:rFonts w:ascii="Arial" w:hAnsi="Arial" w:cs="Arial"/>
                <w:sz w:val="20"/>
                <w:szCs w:val="20"/>
              </w:rPr>
              <w:t xml:space="preserve">Realizar trámite en la delegación del </w:t>
            </w:r>
          </w:p>
          <w:p w:rsidR="00FC0888" w:rsidRPr="00043CBE" w:rsidRDefault="00FC0888">
            <w:pPr>
              <w:spacing w:after="0" w:line="240" w:lineRule="auto"/>
              <w:jc w:val="center"/>
              <w:rPr>
                <w:rFonts w:ascii="Arial" w:hAnsi="Arial" w:cs="Arial"/>
                <w:sz w:val="20"/>
                <w:szCs w:val="20"/>
              </w:rPr>
            </w:pPr>
            <w:r w:rsidRPr="00043CBE">
              <w:rPr>
                <w:rFonts w:ascii="Arial" w:hAnsi="Arial" w:cs="Arial"/>
                <w:sz w:val="20"/>
                <w:szCs w:val="20"/>
              </w:rPr>
              <w:t>ISSSTE</w:t>
            </w:r>
          </w:p>
          <w:p w:rsidR="00FC0888" w:rsidRPr="00043CBE" w:rsidRDefault="00FC0888">
            <w:pPr>
              <w:spacing w:after="0" w:line="240" w:lineRule="auto"/>
              <w:jc w:val="center"/>
              <w:rPr>
                <w:rFonts w:ascii="Arial" w:hAnsi="Arial" w:cs="Arial"/>
                <w:sz w:val="20"/>
                <w:szCs w:val="20"/>
              </w:rPr>
            </w:pPr>
          </w:p>
        </w:tc>
      </w:tr>
      <w:tr w:rsidR="00FC0888" w:rsidRPr="00043CBE" w:rsidTr="004A77DA">
        <w:tc>
          <w:tcPr>
            <w:tcW w:w="4489" w:type="dxa"/>
          </w:tcPr>
          <w:p w:rsidR="00FC0888" w:rsidRPr="00043CBE" w:rsidRDefault="00FC088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Estadísticas de movimiento de población infantil </w:t>
            </w:r>
            <w:r w:rsidR="00EE6E7D" w:rsidRPr="00043CBE">
              <w:rPr>
                <w:rFonts w:ascii="Arial" w:hAnsi="Arial" w:cs="Arial"/>
                <w:sz w:val="20"/>
                <w:szCs w:val="20"/>
              </w:rPr>
              <w:t>de educación inicial</w:t>
            </w:r>
          </w:p>
        </w:tc>
        <w:tc>
          <w:tcPr>
            <w:tcW w:w="4656" w:type="dxa"/>
          </w:tcPr>
          <w:p w:rsidR="00FC0888" w:rsidRPr="00043CBE" w:rsidRDefault="00FC0888">
            <w:pPr>
              <w:spacing w:after="0" w:line="240" w:lineRule="auto"/>
              <w:jc w:val="center"/>
              <w:rPr>
                <w:rFonts w:ascii="Arial" w:hAnsi="Arial" w:cs="Arial"/>
                <w:sz w:val="20"/>
                <w:szCs w:val="20"/>
              </w:rPr>
            </w:pPr>
            <w:r w:rsidRPr="00043CBE">
              <w:rPr>
                <w:rFonts w:ascii="Arial" w:hAnsi="Arial" w:cs="Arial"/>
                <w:sz w:val="20"/>
                <w:szCs w:val="20"/>
              </w:rPr>
              <w:t>1</w:t>
            </w:r>
            <w:r w:rsidR="00EE6E7D" w:rsidRPr="00043CBE">
              <w:rPr>
                <w:rFonts w:ascii="Arial" w:hAnsi="Arial" w:cs="Arial"/>
                <w:sz w:val="20"/>
                <w:szCs w:val="20"/>
              </w:rPr>
              <w:t>7</w:t>
            </w:r>
            <w:r w:rsidRPr="00043CBE">
              <w:rPr>
                <w:rFonts w:ascii="Arial" w:hAnsi="Arial" w:cs="Arial"/>
                <w:sz w:val="20"/>
                <w:szCs w:val="20"/>
              </w:rPr>
              <w:t xml:space="preserve"> y 1</w:t>
            </w:r>
            <w:r w:rsidR="00EE6E7D" w:rsidRPr="00043CBE">
              <w:rPr>
                <w:rFonts w:ascii="Arial" w:hAnsi="Arial" w:cs="Arial"/>
                <w:sz w:val="20"/>
                <w:szCs w:val="20"/>
              </w:rPr>
              <w:t>8</w:t>
            </w:r>
            <w:r w:rsidRPr="00043CBE">
              <w:rPr>
                <w:rFonts w:ascii="Arial" w:hAnsi="Arial" w:cs="Arial"/>
                <w:sz w:val="20"/>
                <w:szCs w:val="20"/>
              </w:rPr>
              <w:t xml:space="preserve"> de Octubre 201</w:t>
            </w:r>
            <w:r w:rsidR="00EE6E7D" w:rsidRPr="00043CBE">
              <w:rPr>
                <w:rFonts w:ascii="Arial" w:hAnsi="Arial" w:cs="Arial"/>
                <w:sz w:val="20"/>
                <w:szCs w:val="20"/>
              </w:rPr>
              <w:t>3</w:t>
            </w:r>
          </w:p>
          <w:p w:rsidR="00FC0888" w:rsidRPr="00043CBE" w:rsidRDefault="00FC0888">
            <w:pPr>
              <w:spacing w:after="0" w:line="240" w:lineRule="auto"/>
              <w:jc w:val="center"/>
              <w:rPr>
                <w:rFonts w:ascii="Arial" w:hAnsi="Arial" w:cs="Arial"/>
                <w:sz w:val="20"/>
                <w:szCs w:val="20"/>
              </w:rPr>
            </w:pPr>
            <w:r w:rsidRPr="00043CBE">
              <w:rPr>
                <w:rFonts w:ascii="Arial" w:hAnsi="Arial" w:cs="Arial"/>
                <w:sz w:val="20"/>
                <w:szCs w:val="20"/>
              </w:rPr>
              <w:t>2</w:t>
            </w:r>
            <w:r w:rsidR="00EE6E7D" w:rsidRPr="00043CBE">
              <w:rPr>
                <w:rFonts w:ascii="Arial" w:hAnsi="Arial" w:cs="Arial"/>
                <w:sz w:val="20"/>
                <w:szCs w:val="20"/>
              </w:rPr>
              <w:t>0</w:t>
            </w:r>
            <w:r w:rsidRPr="00043CBE">
              <w:rPr>
                <w:rFonts w:ascii="Arial" w:hAnsi="Arial" w:cs="Arial"/>
                <w:sz w:val="20"/>
                <w:szCs w:val="20"/>
              </w:rPr>
              <w:t xml:space="preserve"> y 2</w:t>
            </w:r>
            <w:r w:rsidR="00EE6E7D" w:rsidRPr="00043CBE">
              <w:rPr>
                <w:rFonts w:ascii="Arial" w:hAnsi="Arial" w:cs="Arial"/>
                <w:sz w:val="20"/>
                <w:szCs w:val="20"/>
              </w:rPr>
              <w:t>1</w:t>
            </w:r>
            <w:r w:rsidRPr="00043CBE">
              <w:rPr>
                <w:rFonts w:ascii="Arial" w:hAnsi="Arial" w:cs="Arial"/>
                <w:sz w:val="20"/>
                <w:szCs w:val="20"/>
              </w:rPr>
              <w:t xml:space="preserve"> de Febrero 201</w:t>
            </w:r>
            <w:r w:rsidR="00E264CA">
              <w:rPr>
                <w:rFonts w:ascii="Arial" w:hAnsi="Arial" w:cs="Arial"/>
                <w:sz w:val="20"/>
                <w:szCs w:val="20"/>
              </w:rPr>
              <w:t>4</w:t>
            </w:r>
          </w:p>
          <w:p w:rsidR="00FC0888" w:rsidRPr="00043CBE" w:rsidRDefault="00FC0888" w:rsidP="00EF78CB">
            <w:pPr>
              <w:spacing w:after="0" w:line="240" w:lineRule="auto"/>
              <w:jc w:val="center"/>
              <w:rPr>
                <w:rFonts w:ascii="Arial" w:hAnsi="Arial" w:cs="Arial"/>
                <w:sz w:val="20"/>
                <w:szCs w:val="20"/>
              </w:rPr>
            </w:pPr>
            <w:r w:rsidRPr="00043CBE">
              <w:rPr>
                <w:rFonts w:ascii="Arial" w:hAnsi="Arial" w:cs="Arial"/>
                <w:sz w:val="20"/>
                <w:szCs w:val="20"/>
              </w:rPr>
              <w:t>2</w:t>
            </w:r>
            <w:r w:rsidR="00EE6E7D" w:rsidRPr="00043CBE">
              <w:rPr>
                <w:rFonts w:ascii="Arial" w:hAnsi="Arial" w:cs="Arial"/>
                <w:sz w:val="20"/>
                <w:szCs w:val="20"/>
              </w:rPr>
              <w:t>5</w:t>
            </w:r>
            <w:r w:rsidRPr="00043CBE">
              <w:rPr>
                <w:rFonts w:ascii="Arial" w:hAnsi="Arial" w:cs="Arial"/>
                <w:sz w:val="20"/>
                <w:szCs w:val="20"/>
              </w:rPr>
              <w:t xml:space="preserve"> y 2</w:t>
            </w:r>
            <w:r w:rsidR="00EE6E7D" w:rsidRPr="00043CBE">
              <w:rPr>
                <w:rFonts w:ascii="Arial" w:hAnsi="Arial" w:cs="Arial"/>
                <w:sz w:val="20"/>
                <w:szCs w:val="20"/>
              </w:rPr>
              <w:t>6</w:t>
            </w:r>
            <w:r w:rsidRPr="00043CBE">
              <w:rPr>
                <w:rFonts w:ascii="Arial" w:hAnsi="Arial" w:cs="Arial"/>
                <w:sz w:val="20"/>
                <w:szCs w:val="20"/>
              </w:rPr>
              <w:t xml:space="preserve"> de Junio 201</w:t>
            </w:r>
            <w:r w:rsidR="00E264CA">
              <w:rPr>
                <w:rFonts w:ascii="Arial" w:hAnsi="Arial" w:cs="Arial"/>
                <w:sz w:val="20"/>
                <w:szCs w:val="20"/>
              </w:rPr>
              <w:t>4</w:t>
            </w:r>
          </w:p>
        </w:tc>
      </w:tr>
      <w:tr w:rsidR="009A49F9" w:rsidRPr="00043CBE" w:rsidTr="004A77DA">
        <w:tc>
          <w:tcPr>
            <w:tcW w:w="4489" w:type="dxa"/>
          </w:tcPr>
          <w:p w:rsidR="009A49F9" w:rsidRDefault="009A49F9">
            <w:pPr>
              <w:pStyle w:val="Prrafodelist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En caso de accidentes ocurridos dentro de la escuela a los menores estudiantes se deberá cubrir:</w:t>
            </w:r>
          </w:p>
          <w:p w:rsidR="009A49F9" w:rsidRDefault="009A49F9" w:rsidP="009A49F9">
            <w:pPr>
              <w:pStyle w:val="Prrafodelista"/>
              <w:spacing w:after="0" w:line="240" w:lineRule="auto"/>
              <w:ind w:left="0"/>
              <w:jc w:val="both"/>
              <w:rPr>
                <w:rFonts w:ascii="Arial" w:hAnsi="Arial" w:cs="Arial"/>
                <w:sz w:val="20"/>
                <w:szCs w:val="20"/>
              </w:rPr>
            </w:pPr>
          </w:p>
          <w:p w:rsidR="009A49F9" w:rsidRDefault="009A49F9" w:rsidP="009A49F9">
            <w:pPr>
              <w:pStyle w:val="Prrafodelista"/>
              <w:spacing w:after="0" w:line="240" w:lineRule="auto"/>
              <w:ind w:left="0"/>
              <w:jc w:val="both"/>
              <w:rPr>
                <w:rFonts w:ascii="Arial" w:hAnsi="Arial" w:cs="Arial"/>
                <w:sz w:val="20"/>
                <w:szCs w:val="20"/>
              </w:rPr>
            </w:pPr>
            <w:r>
              <w:rPr>
                <w:rFonts w:ascii="Arial" w:hAnsi="Arial" w:cs="Arial"/>
                <w:sz w:val="20"/>
                <w:szCs w:val="20"/>
              </w:rPr>
              <w:t>Por parte de</w:t>
            </w:r>
            <w:r w:rsidR="006B13A3">
              <w:rPr>
                <w:rFonts w:ascii="Arial" w:hAnsi="Arial" w:cs="Arial"/>
                <w:sz w:val="20"/>
                <w:szCs w:val="20"/>
              </w:rPr>
              <w:t>l</w:t>
            </w:r>
            <w:r>
              <w:rPr>
                <w:rFonts w:ascii="Arial" w:hAnsi="Arial" w:cs="Arial"/>
                <w:sz w:val="20"/>
                <w:szCs w:val="20"/>
              </w:rPr>
              <w:t xml:space="preserve"> Director:</w:t>
            </w:r>
          </w:p>
          <w:p w:rsidR="009A49F9" w:rsidRDefault="009A49F9" w:rsidP="009A49F9">
            <w:pPr>
              <w:pStyle w:val="Prrafodelista"/>
              <w:numPr>
                <w:ilvl w:val="0"/>
                <w:numId w:val="32"/>
              </w:numPr>
              <w:spacing w:after="0" w:line="240" w:lineRule="auto"/>
              <w:jc w:val="both"/>
              <w:rPr>
                <w:rFonts w:ascii="Arial" w:hAnsi="Arial" w:cs="Arial"/>
                <w:sz w:val="20"/>
                <w:szCs w:val="20"/>
              </w:rPr>
            </w:pPr>
            <w:r>
              <w:rPr>
                <w:rFonts w:ascii="Arial" w:hAnsi="Arial" w:cs="Arial"/>
                <w:sz w:val="20"/>
                <w:szCs w:val="20"/>
              </w:rPr>
              <w:t>El Acta Administrativa debidamente sellada, firmada y rubricada por todos los que en ella intervengan, donde conste: fecha</w:t>
            </w:r>
            <w:r w:rsidR="006B13A3">
              <w:rPr>
                <w:rFonts w:ascii="Arial" w:hAnsi="Arial" w:cs="Arial"/>
                <w:sz w:val="20"/>
                <w:szCs w:val="20"/>
              </w:rPr>
              <w:t xml:space="preserve">, </w:t>
            </w:r>
            <w:r>
              <w:rPr>
                <w:rFonts w:ascii="Arial" w:hAnsi="Arial" w:cs="Arial"/>
                <w:sz w:val="20"/>
                <w:szCs w:val="20"/>
              </w:rPr>
              <w:t>hora, y la narración de cómo sucedieron los hechos.</w:t>
            </w:r>
          </w:p>
          <w:p w:rsidR="009A49F9" w:rsidRDefault="009A49F9" w:rsidP="009A49F9">
            <w:pPr>
              <w:pStyle w:val="Prrafodelista"/>
              <w:numPr>
                <w:ilvl w:val="0"/>
                <w:numId w:val="32"/>
              </w:numPr>
              <w:spacing w:after="0" w:line="240" w:lineRule="auto"/>
              <w:jc w:val="both"/>
              <w:rPr>
                <w:rFonts w:ascii="Arial" w:hAnsi="Arial" w:cs="Arial"/>
                <w:sz w:val="20"/>
                <w:szCs w:val="20"/>
              </w:rPr>
            </w:pPr>
            <w:r>
              <w:rPr>
                <w:rFonts w:ascii="Arial" w:hAnsi="Arial" w:cs="Arial"/>
                <w:sz w:val="20"/>
                <w:szCs w:val="20"/>
              </w:rPr>
              <w:t>Constancia de estudio del menor.</w:t>
            </w:r>
          </w:p>
          <w:p w:rsidR="009A49F9" w:rsidRDefault="009A49F9" w:rsidP="009A49F9">
            <w:pPr>
              <w:pStyle w:val="Prrafodelista"/>
              <w:numPr>
                <w:ilvl w:val="0"/>
                <w:numId w:val="32"/>
              </w:numPr>
              <w:spacing w:after="0" w:line="240" w:lineRule="auto"/>
              <w:jc w:val="both"/>
              <w:rPr>
                <w:rFonts w:ascii="Arial" w:hAnsi="Arial" w:cs="Arial"/>
                <w:sz w:val="20"/>
                <w:szCs w:val="20"/>
              </w:rPr>
            </w:pPr>
            <w:r>
              <w:rPr>
                <w:rFonts w:ascii="Arial" w:hAnsi="Arial" w:cs="Arial"/>
                <w:sz w:val="20"/>
                <w:szCs w:val="20"/>
              </w:rPr>
              <w:t>Copia de la CURP del menor.</w:t>
            </w:r>
          </w:p>
          <w:p w:rsidR="009A49F9" w:rsidRDefault="009A49F9" w:rsidP="009A49F9">
            <w:pPr>
              <w:pStyle w:val="Prrafodelista"/>
              <w:spacing w:after="0" w:line="240" w:lineRule="auto"/>
              <w:ind w:left="0"/>
              <w:jc w:val="both"/>
              <w:rPr>
                <w:rFonts w:ascii="Arial" w:hAnsi="Arial" w:cs="Arial"/>
                <w:sz w:val="20"/>
                <w:szCs w:val="20"/>
              </w:rPr>
            </w:pPr>
          </w:p>
          <w:p w:rsidR="009A49F9" w:rsidRDefault="009A49F9" w:rsidP="009A49F9">
            <w:pPr>
              <w:pStyle w:val="Prrafodelista"/>
              <w:spacing w:after="0" w:line="240" w:lineRule="auto"/>
              <w:ind w:left="0"/>
              <w:jc w:val="both"/>
              <w:rPr>
                <w:rFonts w:ascii="Arial" w:hAnsi="Arial" w:cs="Arial"/>
                <w:sz w:val="20"/>
                <w:szCs w:val="20"/>
              </w:rPr>
            </w:pPr>
            <w:r>
              <w:rPr>
                <w:rFonts w:ascii="Arial" w:hAnsi="Arial" w:cs="Arial"/>
                <w:sz w:val="20"/>
                <w:szCs w:val="20"/>
              </w:rPr>
              <w:t>Por parte de los Padres del Menor:</w:t>
            </w:r>
          </w:p>
          <w:p w:rsidR="009A49F9" w:rsidRDefault="009A49F9" w:rsidP="009A49F9">
            <w:pPr>
              <w:pStyle w:val="Prrafodelista"/>
              <w:numPr>
                <w:ilvl w:val="0"/>
                <w:numId w:val="33"/>
              </w:numPr>
              <w:spacing w:after="0" w:line="240" w:lineRule="auto"/>
              <w:jc w:val="both"/>
              <w:rPr>
                <w:rFonts w:ascii="Arial" w:hAnsi="Arial" w:cs="Arial"/>
                <w:sz w:val="20"/>
                <w:szCs w:val="20"/>
              </w:rPr>
            </w:pPr>
            <w:r>
              <w:rPr>
                <w:rFonts w:ascii="Arial" w:hAnsi="Arial" w:cs="Arial"/>
                <w:sz w:val="20"/>
                <w:szCs w:val="20"/>
              </w:rPr>
              <w:t xml:space="preserve">Presentar oficio de formal reclamación dirigido a la </w:t>
            </w:r>
            <w:r w:rsidRPr="009A49F9">
              <w:rPr>
                <w:rFonts w:ascii="Arial" w:hAnsi="Arial" w:cs="Arial"/>
                <w:b/>
                <w:sz w:val="20"/>
                <w:szCs w:val="20"/>
              </w:rPr>
              <w:t>Compañía de Seguros Interacciones</w:t>
            </w:r>
            <w:r>
              <w:rPr>
                <w:rFonts w:ascii="Arial" w:hAnsi="Arial" w:cs="Arial"/>
                <w:sz w:val="20"/>
                <w:szCs w:val="20"/>
              </w:rPr>
              <w:t>, en donde se establezca como sucedió el hecho o accidente, a cu</w:t>
            </w:r>
            <w:r w:rsidR="006B13A3">
              <w:rPr>
                <w:rFonts w:ascii="Arial" w:hAnsi="Arial" w:cs="Arial"/>
                <w:sz w:val="20"/>
                <w:szCs w:val="20"/>
              </w:rPr>
              <w:t>á</w:t>
            </w:r>
            <w:r>
              <w:rPr>
                <w:rFonts w:ascii="Arial" w:hAnsi="Arial" w:cs="Arial"/>
                <w:sz w:val="20"/>
                <w:szCs w:val="20"/>
              </w:rPr>
              <w:t>nto asciende</w:t>
            </w:r>
            <w:r w:rsidR="006B13A3">
              <w:rPr>
                <w:rFonts w:ascii="Arial" w:hAnsi="Arial" w:cs="Arial"/>
                <w:sz w:val="20"/>
                <w:szCs w:val="20"/>
              </w:rPr>
              <w:t>n</w:t>
            </w:r>
            <w:r>
              <w:rPr>
                <w:rFonts w:ascii="Arial" w:hAnsi="Arial" w:cs="Arial"/>
                <w:sz w:val="20"/>
                <w:szCs w:val="20"/>
              </w:rPr>
              <w:t xml:space="preserve"> los gastos erogados por los padres, donde conste la reclamación por escasos recursos económicos motivo por el cual solicita el reembolso de los gastos.</w:t>
            </w:r>
          </w:p>
          <w:p w:rsidR="009A49F9" w:rsidRDefault="009A49F9" w:rsidP="009A49F9">
            <w:pPr>
              <w:pStyle w:val="Prrafodelista"/>
              <w:spacing w:after="0" w:line="240" w:lineRule="auto"/>
              <w:jc w:val="both"/>
              <w:rPr>
                <w:rFonts w:ascii="Arial" w:hAnsi="Arial" w:cs="Arial"/>
                <w:sz w:val="20"/>
                <w:szCs w:val="20"/>
              </w:rPr>
            </w:pPr>
          </w:p>
          <w:p w:rsidR="009A49F9" w:rsidRDefault="009A49F9" w:rsidP="009A49F9">
            <w:pPr>
              <w:pStyle w:val="Prrafodelista"/>
              <w:numPr>
                <w:ilvl w:val="0"/>
                <w:numId w:val="33"/>
              </w:numPr>
              <w:spacing w:after="0" w:line="240" w:lineRule="auto"/>
              <w:jc w:val="both"/>
              <w:rPr>
                <w:rFonts w:ascii="Arial" w:hAnsi="Arial" w:cs="Arial"/>
                <w:sz w:val="20"/>
                <w:szCs w:val="20"/>
              </w:rPr>
            </w:pPr>
            <w:r>
              <w:rPr>
                <w:rFonts w:ascii="Arial" w:hAnsi="Arial" w:cs="Arial"/>
                <w:sz w:val="20"/>
                <w:szCs w:val="20"/>
              </w:rPr>
              <w:t xml:space="preserve">Presentar las facturas originales de </w:t>
            </w:r>
            <w:r>
              <w:rPr>
                <w:rFonts w:ascii="Arial" w:hAnsi="Arial" w:cs="Arial"/>
                <w:sz w:val="20"/>
                <w:szCs w:val="20"/>
              </w:rPr>
              <w:lastRenderedPageBreak/>
              <w:t>gastos médicos de intervención quirúrgica si la hubo y de los recibos de honorarios y medicamentos.</w:t>
            </w:r>
          </w:p>
          <w:p w:rsidR="009A49F9" w:rsidRPr="00043CBE" w:rsidRDefault="009A49F9" w:rsidP="009A49F9">
            <w:pPr>
              <w:pStyle w:val="Prrafodelista"/>
              <w:numPr>
                <w:ilvl w:val="0"/>
                <w:numId w:val="33"/>
              </w:numPr>
              <w:spacing w:after="0" w:line="240" w:lineRule="auto"/>
              <w:jc w:val="both"/>
              <w:rPr>
                <w:rFonts w:ascii="Arial" w:hAnsi="Arial" w:cs="Arial"/>
                <w:sz w:val="20"/>
                <w:szCs w:val="20"/>
              </w:rPr>
            </w:pPr>
            <w:r>
              <w:rPr>
                <w:rFonts w:ascii="Arial" w:hAnsi="Arial" w:cs="Arial"/>
                <w:sz w:val="20"/>
                <w:szCs w:val="20"/>
              </w:rPr>
              <w:t>Copia de la credencial de elector de los padres.</w:t>
            </w:r>
          </w:p>
        </w:tc>
        <w:tc>
          <w:tcPr>
            <w:tcW w:w="4656" w:type="dxa"/>
          </w:tcPr>
          <w:p w:rsidR="009A49F9" w:rsidRDefault="009A49F9">
            <w:pPr>
              <w:spacing w:after="0" w:line="240" w:lineRule="auto"/>
              <w:jc w:val="center"/>
              <w:rPr>
                <w:rFonts w:ascii="Arial" w:hAnsi="Arial" w:cs="Arial"/>
                <w:sz w:val="20"/>
                <w:szCs w:val="20"/>
              </w:rPr>
            </w:pPr>
          </w:p>
          <w:p w:rsidR="009A49F9" w:rsidRPr="00043CBE" w:rsidRDefault="009A49F9">
            <w:pPr>
              <w:spacing w:after="0" w:line="240" w:lineRule="auto"/>
              <w:jc w:val="center"/>
              <w:rPr>
                <w:rFonts w:ascii="Arial" w:hAnsi="Arial" w:cs="Arial"/>
                <w:sz w:val="20"/>
                <w:szCs w:val="20"/>
              </w:rPr>
            </w:pPr>
            <w:r>
              <w:rPr>
                <w:rFonts w:ascii="Arial" w:hAnsi="Arial" w:cs="Arial"/>
                <w:sz w:val="20"/>
                <w:szCs w:val="20"/>
              </w:rPr>
              <w:t>Cuando se requiera.</w:t>
            </w:r>
          </w:p>
        </w:tc>
      </w:tr>
    </w:tbl>
    <w:p w:rsidR="000F7FA7" w:rsidRPr="00043CBE" w:rsidRDefault="000F7FA7">
      <w:pPr>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4656"/>
      </w:tblGrid>
      <w:tr w:rsidR="00D57628" w:rsidRPr="00043CBE" w:rsidTr="004A77DA">
        <w:tc>
          <w:tcPr>
            <w:tcW w:w="9145" w:type="dxa"/>
            <w:gridSpan w:val="2"/>
            <w:shd w:val="clear" w:color="auto" w:fill="BFBFBF"/>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ÁREA TÉCNICA</w:t>
            </w:r>
          </w:p>
          <w:p w:rsidR="00D57628" w:rsidRPr="00043CBE" w:rsidRDefault="00D57628">
            <w:pPr>
              <w:spacing w:after="0" w:line="240" w:lineRule="auto"/>
              <w:jc w:val="center"/>
              <w:rPr>
                <w:rFonts w:ascii="Arial" w:hAnsi="Arial" w:cs="Arial"/>
                <w:b/>
                <w:bCs/>
                <w:sz w:val="20"/>
                <w:szCs w:val="20"/>
              </w:rPr>
            </w:pPr>
          </w:p>
        </w:tc>
      </w:tr>
      <w:tr w:rsidR="00D57628" w:rsidRPr="00043CBE" w:rsidTr="004A77DA">
        <w:tc>
          <w:tcPr>
            <w:tcW w:w="4489"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DOCUMENTOS</w:t>
            </w:r>
          </w:p>
        </w:tc>
        <w:tc>
          <w:tcPr>
            <w:tcW w:w="4656"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FECHAS DE ENTREGA</w:t>
            </w:r>
          </w:p>
          <w:p w:rsidR="00D57628" w:rsidRPr="00043CBE" w:rsidRDefault="00D57628">
            <w:pPr>
              <w:spacing w:after="0" w:line="240" w:lineRule="auto"/>
              <w:jc w:val="center"/>
              <w:rPr>
                <w:rFonts w:ascii="Arial" w:hAnsi="Arial" w:cs="Arial"/>
                <w:b/>
                <w:bCs/>
                <w:sz w:val="20"/>
                <w:szCs w:val="20"/>
              </w:rPr>
            </w:pPr>
          </w:p>
        </w:tc>
      </w:tr>
      <w:tr w:rsidR="00D57628" w:rsidRPr="00043CBE" w:rsidTr="004A77DA">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Programación de Visitas de Acompañamiento Pedagógico</w:t>
            </w:r>
            <w:r w:rsidR="00043CBE">
              <w:rPr>
                <w:rFonts w:ascii="Arial" w:hAnsi="Arial" w:cs="Arial"/>
                <w:sz w:val="20"/>
                <w:szCs w:val="20"/>
              </w:rPr>
              <w:t xml:space="preserve"> </w:t>
            </w:r>
            <w:r w:rsidR="0027631D" w:rsidRPr="00043CBE">
              <w:rPr>
                <w:rFonts w:ascii="Arial" w:hAnsi="Arial" w:cs="Arial"/>
                <w:sz w:val="20"/>
                <w:szCs w:val="20"/>
              </w:rPr>
              <w:t>a plantel</w:t>
            </w:r>
            <w:r w:rsidR="00E264CA">
              <w:rPr>
                <w:rFonts w:ascii="Arial" w:hAnsi="Arial" w:cs="Arial"/>
                <w:sz w:val="20"/>
                <w:szCs w:val="20"/>
              </w:rPr>
              <w:t>,</w:t>
            </w:r>
            <w:r w:rsidR="0027631D" w:rsidRPr="00043CBE">
              <w:rPr>
                <w:rFonts w:ascii="Arial" w:hAnsi="Arial" w:cs="Arial"/>
                <w:sz w:val="20"/>
                <w:szCs w:val="20"/>
              </w:rPr>
              <w:t xml:space="preserve"> </w:t>
            </w:r>
            <w:r w:rsidRPr="00043CBE">
              <w:rPr>
                <w:rFonts w:ascii="Arial" w:hAnsi="Arial" w:cs="Arial"/>
                <w:sz w:val="20"/>
                <w:szCs w:val="20"/>
              </w:rPr>
              <w:t xml:space="preserve"> Zona y Sector</w:t>
            </w:r>
            <w:r w:rsidR="00E264CA">
              <w:rPr>
                <w:rFonts w:ascii="Arial" w:hAnsi="Arial" w:cs="Arial"/>
                <w:sz w:val="20"/>
                <w:szCs w:val="20"/>
              </w:rPr>
              <w:t>,</w:t>
            </w:r>
            <w:r w:rsidRPr="00043CBE">
              <w:rPr>
                <w:rFonts w:ascii="Arial" w:hAnsi="Arial" w:cs="Arial"/>
                <w:sz w:val="20"/>
                <w:szCs w:val="20"/>
              </w:rPr>
              <w:t xml:space="preserve"> de Educación  Preescolar.</w:t>
            </w:r>
          </w:p>
          <w:p w:rsidR="00D57628" w:rsidRDefault="00D57628" w:rsidP="000F7FA7">
            <w:pPr>
              <w:pStyle w:val="Prrafodelista"/>
              <w:spacing w:after="0" w:line="240" w:lineRule="auto"/>
              <w:ind w:left="284" w:hanging="284"/>
              <w:jc w:val="center"/>
              <w:rPr>
                <w:rFonts w:ascii="Arial" w:hAnsi="Arial" w:cs="Arial"/>
                <w:sz w:val="20"/>
                <w:szCs w:val="20"/>
              </w:rPr>
            </w:pPr>
            <w:r w:rsidRPr="00043CBE">
              <w:rPr>
                <w:rFonts w:ascii="Arial" w:hAnsi="Arial" w:cs="Arial"/>
                <w:sz w:val="20"/>
                <w:szCs w:val="20"/>
              </w:rPr>
              <w:t>(De acuerdo al formato F-SEB-11)</w:t>
            </w:r>
          </w:p>
          <w:p w:rsidR="00E264CA" w:rsidRPr="00043CBE" w:rsidRDefault="00E264CA" w:rsidP="000F7FA7">
            <w:pPr>
              <w:pStyle w:val="Prrafodelista"/>
              <w:spacing w:after="0" w:line="240" w:lineRule="auto"/>
              <w:ind w:left="284" w:hanging="284"/>
              <w:jc w:val="center"/>
              <w:rPr>
                <w:rFonts w:ascii="Arial" w:hAnsi="Arial" w:cs="Arial"/>
                <w:sz w:val="20"/>
                <w:szCs w:val="20"/>
              </w:rPr>
            </w:pPr>
          </w:p>
        </w:tc>
        <w:tc>
          <w:tcPr>
            <w:tcW w:w="4656" w:type="dxa"/>
          </w:tcPr>
          <w:p w:rsidR="00D57628" w:rsidRPr="00043CBE" w:rsidRDefault="00D57628" w:rsidP="00ED1FA8">
            <w:pPr>
              <w:spacing w:after="0" w:line="240" w:lineRule="auto"/>
              <w:jc w:val="center"/>
              <w:rPr>
                <w:rFonts w:ascii="Arial" w:hAnsi="Arial" w:cs="Arial"/>
                <w:sz w:val="20"/>
                <w:szCs w:val="20"/>
              </w:rPr>
            </w:pPr>
            <w:r w:rsidRPr="00043CBE">
              <w:rPr>
                <w:rFonts w:ascii="Arial" w:hAnsi="Arial" w:cs="Arial"/>
                <w:sz w:val="20"/>
                <w:szCs w:val="20"/>
              </w:rPr>
              <w:t>1</w:t>
            </w:r>
            <w:r w:rsidR="00ED1FA8" w:rsidRPr="00043CBE">
              <w:rPr>
                <w:rFonts w:ascii="Arial" w:hAnsi="Arial" w:cs="Arial"/>
                <w:sz w:val="20"/>
                <w:szCs w:val="20"/>
              </w:rPr>
              <w:t>7</w:t>
            </w:r>
            <w:r w:rsidRPr="00043CBE">
              <w:rPr>
                <w:rFonts w:ascii="Arial" w:hAnsi="Arial" w:cs="Arial"/>
                <w:sz w:val="20"/>
                <w:szCs w:val="20"/>
              </w:rPr>
              <w:t xml:space="preserve"> y 1</w:t>
            </w:r>
            <w:r w:rsidR="00ED1FA8" w:rsidRPr="00043CBE">
              <w:rPr>
                <w:rFonts w:ascii="Arial" w:hAnsi="Arial" w:cs="Arial"/>
                <w:sz w:val="20"/>
                <w:szCs w:val="20"/>
              </w:rPr>
              <w:t>8</w:t>
            </w:r>
            <w:r w:rsidRPr="00043CBE">
              <w:rPr>
                <w:rFonts w:ascii="Arial" w:hAnsi="Arial" w:cs="Arial"/>
                <w:sz w:val="20"/>
                <w:szCs w:val="20"/>
              </w:rPr>
              <w:t xml:space="preserve"> de Octubre 201</w:t>
            </w:r>
            <w:r w:rsidR="00ED1FA8" w:rsidRPr="00043CBE">
              <w:rPr>
                <w:rFonts w:ascii="Arial" w:hAnsi="Arial" w:cs="Arial"/>
                <w:sz w:val="20"/>
                <w:szCs w:val="20"/>
              </w:rPr>
              <w:t>3</w:t>
            </w:r>
          </w:p>
        </w:tc>
      </w:tr>
      <w:tr w:rsidR="007B3665" w:rsidRPr="00800384" w:rsidTr="004A77DA">
        <w:tc>
          <w:tcPr>
            <w:tcW w:w="4489" w:type="dxa"/>
          </w:tcPr>
          <w:p w:rsidR="007B3665" w:rsidRPr="00043CBE" w:rsidRDefault="007B3665">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Programación de visitas a las Zonas Escolares (Educación Inicial)</w:t>
            </w:r>
          </w:p>
          <w:p w:rsidR="007B3665" w:rsidRDefault="007B3665">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Programación de asesoría a los CENDI’s</w:t>
            </w:r>
            <w:r w:rsidR="00E264CA">
              <w:rPr>
                <w:rFonts w:ascii="Arial" w:hAnsi="Arial" w:cs="Arial"/>
                <w:sz w:val="20"/>
                <w:szCs w:val="20"/>
              </w:rPr>
              <w:t>,</w:t>
            </w:r>
            <w:r w:rsidRPr="00043CBE">
              <w:rPr>
                <w:rFonts w:ascii="Arial" w:hAnsi="Arial" w:cs="Arial"/>
                <w:sz w:val="20"/>
                <w:szCs w:val="20"/>
              </w:rPr>
              <w:t xml:space="preserve"> de </w:t>
            </w:r>
            <w:r w:rsidR="00E264CA">
              <w:rPr>
                <w:rFonts w:ascii="Arial" w:hAnsi="Arial" w:cs="Arial"/>
                <w:sz w:val="20"/>
                <w:szCs w:val="20"/>
              </w:rPr>
              <w:t xml:space="preserve">Jefa de </w:t>
            </w:r>
            <w:r w:rsidRPr="00043CBE">
              <w:rPr>
                <w:rFonts w:ascii="Arial" w:hAnsi="Arial" w:cs="Arial"/>
                <w:sz w:val="20"/>
                <w:szCs w:val="20"/>
              </w:rPr>
              <w:t xml:space="preserve">Sector, Supervisoras, </w:t>
            </w:r>
            <w:r w:rsidR="00343A68">
              <w:rPr>
                <w:rFonts w:ascii="Arial" w:hAnsi="Arial" w:cs="Arial"/>
                <w:sz w:val="20"/>
                <w:szCs w:val="20"/>
              </w:rPr>
              <w:t xml:space="preserve">y </w:t>
            </w:r>
            <w:r w:rsidRPr="00043CBE">
              <w:rPr>
                <w:rFonts w:ascii="Arial" w:hAnsi="Arial" w:cs="Arial"/>
                <w:sz w:val="20"/>
                <w:szCs w:val="20"/>
              </w:rPr>
              <w:t>Asesoras Técnicas Pedagógicas</w:t>
            </w:r>
            <w:r w:rsidR="00201EDD">
              <w:rPr>
                <w:rFonts w:ascii="Arial" w:hAnsi="Arial" w:cs="Arial"/>
                <w:sz w:val="20"/>
                <w:szCs w:val="20"/>
              </w:rPr>
              <w:t>.</w:t>
            </w:r>
          </w:p>
          <w:p w:rsidR="00201EDD" w:rsidRPr="00043CBE" w:rsidRDefault="00201EDD" w:rsidP="00201EDD">
            <w:pPr>
              <w:pStyle w:val="Prrafodelista"/>
              <w:spacing w:after="0" w:line="240" w:lineRule="auto"/>
              <w:ind w:left="284"/>
              <w:jc w:val="both"/>
              <w:rPr>
                <w:rFonts w:ascii="Arial" w:hAnsi="Arial" w:cs="Arial"/>
                <w:sz w:val="20"/>
                <w:szCs w:val="20"/>
              </w:rPr>
            </w:pPr>
          </w:p>
        </w:tc>
        <w:tc>
          <w:tcPr>
            <w:tcW w:w="4656" w:type="dxa"/>
          </w:tcPr>
          <w:p w:rsidR="007B3665" w:rsidRPr="00800384" w:rsidRDefault="007B3665">
            <w:pPr>
              <w:spacing w:after="0" w:line="240" w:lineRule="auto"/>
              <w:jc w:val="center"/>
              <w:rPr>
                <w:rFonts w:ascii="Arial" w:hAnsi="Arial" w:cs="Arial"/>
                <w:sz w:val="20"/>
                <w:szCs w:val="20"/>
              </w:rPr>
            </w:pPr>
            <w:r w:rsidRPr="00043CBE">
              <w:rPr>
                <w:rFonts w:ascii="Arial" w:hAnsi="Arial" w:cs="Arial"/>
                <w:sz w:val="20"/>
                <w:szCs w:val="20"/>
              </w:rPr>
              <w:t>17 y 18 de Octubre 2013</w:t>
            </w:r>
          </w:p>
        </w:tc>
      </w:tr>
      <w:tr w:rsidR="000A4153" w:rsidRPr="00800384" w:rsidTr="004A77DA">
        <w:tc>
          <w:tcPr>
            <w:tcW w:w="4489" w:type="dxa"/>
          </w:tcPr>
          <w:p w:rsidR="000A4153" w:rsidRDefault="000A4153" w:rsidP="000A377E">
            <w:pPr>
              <w:pStyle w:val="Prrafodelista"/>
              <w:numPr>
                <w:ilvl w:val="0"/>
                <w:numId w:val="1"/>
              </w:numPr>
              <w:spacing w:after="0" w:line="240" w:lineRule="auto"/>
              <w:ind w:left="284" w:hanging="284"/>
              <w:rPr>
                <w:rFonts w:ascii="Arial" w:hAnsi="Arial" w:cs="Arial"/>
                <w:sz w:val="20"/>
                <w:szCs w:val="20"/>
              </w:rPr>
            </w:pPr>
            <w:r w:rsidRPr="00043CBE">
              <w:rPr>
                <w:rFonts w:ascii="Arial" w:hAnsi="Arial" w:cs="Arial"/>
                <w:sz w:val="20"/>
                <w:szCs w:val="20"/>
              </w:rPr>
              <w:t>Sede de las sesiones de fortalecimiento de cada zona escolar</w:t>
            </w:r>
            <w:r w:rsidR="007B3665" w:rsidRPr="00043CBE">
              <w:rPr>
                <w:rFonts w:ascii="Arial" w:hAnsi="Arial" w:cs="Arial"/>
                <w:sz w:val="20"/>
                <w:szCs w:val="20"/>
              </w:rPr>
              <w:t xml:space="preserve"> de Educación Inicial</w:t>
            </w:r>
          </w:p>
          <w:p w:rsidR="00201EDD" w:rsidRPr="00043CBE" w:rsidRDefault="00201EDD" w:rsidP="00201EDD">
            <w:pPr>
              <w:pStyle w:val="Prrafodelista"/>
              <w:spacing w:after="0" w:line="240" w:lineRule="auto"/>
              <w:ind w:left="284"/>
              <w:rPr>
                <w:rFonts w:ascii="Arial" w:hAnsi="Arial" w:cs="Arial"/>
                <w:sz w:val="20"/>
                <w:szCs w:val="20"/>
              </w:rPr>
            </w:pPr>
          </w:p>
        </w:tc>
        <w:tc>
          <w:tcPr>
            <w:tcW w:w="4656" w:type="dxa"/>
          </w:tcPr>
          <w:p w:rsidR="000A4153" w:rsidRPr="00043CBE" w:rsidRDefault="007B3665">
            <w:pPr>
              <w:spacing w:after="0" w:line="240" w:lineRule="auto"/>
              <w:jc w:val="center"/>
              <w:rPr>
                <w:rFonts w:ascii="Arial" w:hAnsi="Arial" w:cs="Arial"/>
                <w:sz w:val="20"/>
                <w:szCs w:val="20"/>
              </w:rPr>
            </w:pPr>
            <w:r w:rsidRPr="00043CBE">
              <w:rPr>
                <w:rFonts w:ascii="Arial" w:hAnsi="Arial" w:cs="Arial"/>
                <w:sz w:val="20"/>
                <w:szCs w:val="20"/>
              </w:rPr>
              <w:t>17 y 18 de Octubre 2013</w:t>
            </w:r>
          </w:p>
        </w:tc>
      </w:tr>
      <w:tr w:rsidR="00D57628" w:rsidRPr="00800384" w:rsidTr="004A77DA">
        <w:tc>
          <w:tcPr>
            <w:tcW w:w="4489" w:type="dxa"/>
          </w:tcPr>
          <w:p w:rsidR="00D57628" w:rsidRPr="00043CBE" w:rsidRDefault="00553883" w:rsidP="000F7FA7">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Plan de Mejora E</w:t>
            </w:r>
            <w:r w:rsidR="00D57628" w:rsidRPr="00043CBE">
              <w:rPr>
                <w:rFonts w:ascii="Arial" w:hAnsi="Arial" w:cs="Arial"/>
                <w:sz w:val="20"/>
                <w:szCs w:val="20"/>
              </w:rPr>
              <w:t>ducativa</w:t>
            </w:r>
            <w:r w:rsidR="00F27EC7" w:rsidRPr="00043CBE">
              <w:rPr>
                <w:rFonts w:ascii="Arial" w:hAnsi="Arial" w:cs="Arial"/>
                <w:sz w:val="20"/>
                <w:szCs w:val="20"/>
              </w:rPr>
              <w:t xml:space="preserve"> de Sector</w:t>
            </w:r>
            <w:r w:rsidR="00D57628" w:rsidRPr="00043CBE">
              <w:rPr>
                <w:rFonts w:ascii="Arial" w:hAnsi="Arial" w:cs="Arial"/>
                <w:sz w:val="20"/>
                <w:szCs w:val="20"/>
              </w:rPr>
              <w:t>.</w:t>
            </w:r>
          </w:p>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Para el personal que se evalúa en Carrera Magisterial</w:t>
            </w:r>
            <w:r w:rsidR="00F27EC7" w:rsidRPr="00043CBE">
              <w:rPr>
                <w:rFonts w:ascii="Arial" w:hAnsi="Arial" w:cs="Arial"/>
                <w:sz w:val="20"/>
                <w:szCs w:val="20"/>
              </w:rPr>
              <w:t>,</w:t>
            </w:r>
            <w:r w:rsidRPr="00043CBE">
              <w:rPr>
                <w:rFonts w:ascii="Arial" w:hAnsi="Arial" w:cs="Arial"/>
                <w:sz w:val="20"/>
                <w:szCs w:val="20"/>
              </w:rPr>
              <w:t xml:space="preserve"> P</w:t>
            </w:r>
            <w:r w:rsidR="001F4D5C" w:rsidRPr="00043CBE">
              <w:rPr>
                <w:rFonts w:ascii="Arial" w:hAnsi="Arial" w:cs="Arial"/>
                <w:sz w:val="20"/>
                <w:szCs w:val="20"/>
              </w:rPr>
              <w:t>rograma de Estímulo al Desempeño Académico (P</w:t>
            </w:r>
            <w:r w:rsidRPr="00043CBE">
              <w:rPr>
                <w:rFonts w:ascii="Arial" w:hAnsi="Arial" w:cs="Arial"/>
                <w:sz w:val="20"/>
                <w:szCs w:val="20"/>
              </w:rPr>
              <w:t>ROEDA</w:t>
            </w:r>
            <w:r w:rsidR="001F4D5C" w:rsidRPr="00043CBE">
              <w:rPr>
                <w:rFonts w:ascii="Arial" w:hAnsi="Arial" w:cs="Arial"/>
                <w:sz w:val="20"/>
                <w:szCs w:val="20"/>
              </w:rPr>
              <w:t>)</w:t>
            </w:r>
            <w:r w:rsidR="00F27EC7" w:rsidRPr="00043CBE">
              <w:rPr>
                <w:rFonts w:ascii="Arial" w:hAnsi="Arial" w:cs="Arial"/>
                <w:sz w:val="20"/>
                <w:szCs w:val="20"/>
              </w:rPr>
              <w:t xml:space="preserve"> o </w:t>
            </w:r>
            <w:r w:rsidR="001F4D5C" w:rsidRPr="00043CBE">
              <w:rPr>
                <w:rFonts w:ascii="Arial" w:hAnsi="Arial" w:cs="Arial"/>
                <w:sz w:val="20"/>
                <w:szCs w:val="20"/>
              </w:rPr>
              <w:t xml:space="preserve">Programa de </w:t>
            </w:r>
            <w:r w:rsidR="00F27EC7" w:rsidRPr="00043CBE">
              <w:rPr>
                <w:rFonts w:ascii="Arial" w:hAnsi="Arial" w:cs="Arial"/>
                <w:sz w:val="20"/>
                <w:szCs w:val="20"/>
              </w:rPr>
              <w:t>Estímulo a la Calidad Educativa</w:t>
            </w:r>
            <w:r w:rsidR="001F4D5C" w:rsidRPr="00043CBE">
              <w:rPr>
                <w:rFonts w:ascii="Arial" w:hAnsi="Arial" w:cs="Arial"/>
                <w:sz w:val="20"/>
                <w:szCs w:val="20"/>
              </w:rPr>
              <w:t xml:space="preserve"> (PECE)</w:t>
            </w:r>
            <w:r w:rsidR="00F27EC7" w:rsidRPr="00043CBE">
              <w:rPr>
                <w:rFonts w:ascii="Arial" w:hAnsi="Arial" w:cs="Arial"/>
                <w:sz w:val="20"/>
                <w:szCs w:val="20"/>
              </w:rPr>
              <w:t>,</w:t>
            </w:r>
            <w:r w:rsidRPr="00043CBE">
              <w:rPr>
                <w:rFonts w:ascii="Arial" w:hAnsi="Arial" w:cs="Arial"/>
                <w:sz w:val="20"/>
                <w:szCs w:val="20"/>
              </w:rPr>
              <w:t xml:space="preserve"> entregar también:</w:t>
            </w:r>
          </w:p>
          <w:p w:rsidR="001F4D5C" w:rsidRPr="00043CBE" w:rsidRDefault="001F4D5C">
            <w:pPr>
              <w:spacing w:after="0" w:line="240" w:lineRule="auto"/>
              <w:jc w:val="both"/>
              <w:rPr>
                <w:rFonts w:ascii="Arial" w:hAnsi="Arial" w:cs="Arial"/>
                <w:sz w:val="16"/>
                <w:szCs w:val="16"/>
              </w:rPr>
            </w:pPr>
          </w:p>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Plan Anual de Trabajo</w:t>
            </w:r>
            <w:r w:rsidR="00F27EC7" w:rsidRPr="00043CBE">
              <w:rPr>
                <w:rFonts w:ascii="Arial" w:hAnsi="Arial" w:cs="Arial"/>
                <w:sz w:val="20"/>
                <w:szCs w:val="20"/>
              </w:rPr>
              <w:t xml:space="preserve"> de Carrera Magisterial (PATCM) y el Plan Anual de Gestión Escolar (PAGE).</w:t>
            </w:r>
          </w:p>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Plan Anual de </w:t>
            </w:r>
            <w:r w:rsidR="001F4D5C" w:rsidRPr="00043CBE">
              <w:rPr>
                <w:rFonts w:ascii="Arial" w:hAnsi="Arial" w:cs="Arial"/>
                <w:sz w:val="20"/>
                <w:szCs w:val="20"/>
              </w:rPr>
              <w:t>Trabajo (PAT-</w:t>
            </w:r>
            <w:r w:rsidR="00F27EC7" w:rsidRPr="00043CBE">
              <w:rPr>
                <w:rFonts w:ascii="Arial" w:hAnsi="Arial" w:cs="Arial"/>
                <w:sz w:val="20"/>
                <w:szCs w:val="20"/>
              </w:rPr>
              <w:t>PROEDA</w:t>
            </w:r>
            <w:r w:rsidR="001F4D5C" w:rsidRPr="00043CBE">
              <w:rPr>
                <w:rFonts w:ascii="Arial" w:hAnsi="Arial" w:cs="Arial"/>
                <w:sz w:val="20"/>
                <w:szCs w:val="20"/>
              </w:rPr>
              <w:t>)</w:t>
            </w:r>
            <w:r w:rsidR="00F27EC7" w:rsidRPr="00043CBE">
              <w:rPr>
                <w:rFonts w:ascii="Arial" w:hAnsi="Arial" w:cs="Arial"/>
                <w:sz w:val="20"/>
                <w:szCs w:val="20"/>
              </w:rPr>
              <w:t xml:space="preserve"> y e</w:t>
            </w:r>
            <w:r w:rsidR="00B430A7" w:rsidRPr="00043CBE">
              <w:rPr>
                <w:rFonts w:ascii="Arial" w:hAnsi="Arial" w:cs="Arial"/>
                <w:sz w:val="20"/>
                <w:szCs w:val="20"/>
              </w:rPr>
              <w:t>l Plan Anual de Gestión Escolar (PAGE).</w:t>
            </w:r>
          </w:p>
          <w:p w:rsidR="006F2045" w:rsidRPr="00043CBE" w:rsidRDefault="001F4D5C" w:rsidP="00B430A7">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Plan Anual de Trabajo (PAT-</w:t>
            </w:r>
            <w:r w:rsidR="00F27EC7" w:rsidRPr="00043CBE">
              <w:rPr>
                <w:rFonts w:ascii="Arial" w:hAnsi="Arial" w:cs="Arial"/>
                <w:sz w:val="20"/>
                <w:szCs w:val="20"/>
              </w:rPr>
              <w:t>PECE</w:t>
            </w:r>
            <w:r w:rsidRPr="00043CBE">
              <w:rPr>
                <w:rFonts w:ascii="Arial" w:hAnsi="Arial" w:cs="Arial"/>
                <w:sz w:val="20"/>
                <w:szCs w:val="20"/>
              </w:rPr>
              <w:t>)</w:t>
            </w:r>
            <w:r w:rsidR="00F27EC7" w:rsidRPr="00043CBE">
              <w:rPr>
                <w:rFonts w:ascii="Arial" w:hAnsi="Arial" w:cs="Arial"/>
                <w:sz w:val="20"/>
                <w:szCs w:val="20"/>
              </w:rPr>
              <w:t xml:space="preserve"> y el Plan Anual de Gestión Escolar</w:t>
            </w:r>
            <w:r w:rsidR="00B430A7" w:rsidRPr="00043CBE">
              <w:rPr>
                <w:rFonts w:ascii="Arial" w:hAnsi="Arial" w:cs="Arial"/>
                <w:sz w:val="20"/>
                <w:szCs w:val="20"/>
              </w:rPr>
              <w:t xml:space="preserve"> (PAGE).</w:t>
            </w:r>
          </w:p>
        </w:tc>
        <w:tc>
          <w:tcPr>
            <w:tcW w:w="4656" w:type="dxa"/>
          </w:tcPr>
          <w:p w:rsidR="00D57628" w:rsidRPr="00043CBE" w:rsidRDefault="00D57628" w:rsidP="007F2DB8">
            <w:pPr>
              <w:spacing w:after="0" w:line="240" w:lineRule="auto"/>
              <w:jc w:val="center"/>
              <w:rPr>
                <w:rFonts w:ascii="Arial" w:hAnsi="Arial" w:cs="Arial"/>
                <w:sz w:val="20"/>
                <w:szCs w:val="20"/>
              </w:rPr>
            </w:pPr>
            <w:r w:rsidRPr="00043CBE">
              <w:rPr>
                <w:rFonts w:ascii="Arial" w:hAnsi="Arial" w:cs="Arial"/>
                <w:sz w:val="20"/>
                <w:szCs w:val="20"/>
              </w:rPr>
              <w:t>2</w:t>
            </w:r>
            <w:r w:rsidR="007F2DB8" w:rsidRPr="00043CBE">
              <w:rPr>
                <w:rFonts w:ascii="Arial" w:hAnsi="Arial" w:cs="Arial"/>
                <w:sz w:val="20"/>
                <w:szCs w:val="20"/>
              </w:rPr>
              <w:t>2</w:t>
            </w:r>
            <w:r w:rsidRPr="00043CBE">
              <w:rPr>
                <w:rFonts w:ascii="Arial" w:hAnsi="Arial" w:cs="Arial"/>
                <w:sz w:val="20"/>
                <w:szCs w:val="20"/>
              </w:rPr>
              <w:t xml:space="preserve"> de Noviembre 201</w:t>
            </w:r>
            <w:r w:rsidR="007F2DB8" w:rsidRPr="00043CBE">
              <w:rPr>
                <w:rFonts w:ascii="Arial" w:hAnsi="Arial" w:cs="Arial"/>
                <w:sz w:val="20"/>
                <w:szCs w:val="20"/>
              </w:rPr>
              <w:t>3</w:t>
            </w:r>
          </w:p>
        </w:tc>
      </w:tr>
      <w:tr w:rsidR="00D57628" w:rsidRPr="00800384" w:rsidTr="004A77DA">
        <w:tc>
          <w:tcPr>
            <w:tcW w:w="4489" w:type="dxa"/>
          </w:tcPr>
          <w:p w:rsidR="00D57628" w:rsidRPr="00043CBE" w:rsidRDefault="00D57628" w:rsidP="00553883">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Seguimiento y Evaluación al Plan de Mejora</w:t>
            </w:r>
            <w:r w:rsidR="00553883" w:rsidRPr="00043CBE">
              <w:rPr>
                <w:rFonts w:ascii="Arial" w:hAnsi="Arial" w:cs="Arial"/>
                <w:sz w:val="20"/>
                <w:szCs w:val="20"/>
              </w:rPr>
              <w:t xml:space="preserve"> Educativa</w:t>
            </w:r>
            <w:r w:rsidR="000A49B3" w:rsidRPr="00043CBE">
              <w:rPr>
                <w:rFonts w:ascii="Arial" w:hAnsi="Arial" w:cs="Arial"/>
                <w:sz w:val="20"/>
                <w:szCs w:val="20"/>
              </w:rPr>
              <w:t xml:space="preserve"> de Sector.</w:t>
            </w:r>
          </w:p>
          <w:p w:rsidR="00B21243" w:rsidRPr="00043CBE" w:rsidRDefault="00B21243">
            <w:pPr>
              <w:pStyle w:val="Prrafodelista"/>
              <w:spacing w:after="0" w:line="240" w:lineRule="auto"/>
              <w:ind w:left="284"/>
              <w:jc w:val="both"/>
              <w:rPr>
                <w:rFonts w:ascii="Arial" w:hAnsi="Arial" w:cs="Arial"/>
                <w:sz w:val="20"/>
                <w:szCs w:val="20"/>
              </w:rPr>
            </w:pPr>
          </w:p>
          <w:p w:rsidR="00B21243" w:rsidRPr="00043CBE" w:rsidRDefault="00B21243">
            <w:pPr>
              <w:pStyle w:val="Prrafodelista"/>
              <w:spacing w:after="0" w:line="240" w:lineRule="auto"/>
              <w:ind w:left="284"/>
              <w:jc w:val="both"/>
              <w:rPr>
                <w:rFonts w:ascii="Arial" w:hAnsi="Arial" w:cs="Arial"/>
                <w:sz w:val="16"/>
                <w:szCs w:val="16"/>
              </w:rPr>
            </w:pPr>
          </w:p>
          <w:p w:rsidR="00D57628" w:rsidRPr="00043CBE" w:rsidRDefault="00D57628">
            <w:pPr>
              <w:pStyle w:val="Prrafodelista"/>
              <w:spacing w:after="0" w:line="240" w:lineRule="auto"/>
              <w:ind w:left="284"/>
              <w:jc w:val="both"/>
              <w:rPr>
                <w:rFonts w:ascii="Arial" w:hAnsi="Arial" w:cs="Arial"/>
                <w:sz w:val="20"/>
                <w:szCs w:val="20"/>
              </w:rPr>
            </w:pPr>
            <w:r w:rsidRPr="00043CBE">
              <w:rPr>
                <w:rFonts w:ascii="Arial" w:hAnsi="Arial" w:cs="Arial"/>
                <w:sz w:val="20"/>
                <w:szCs w:val="20"/>
              </w:rPr>
              <w:t>Para el personal que se evalúa en Carrera Magisterial</w:t>
            </w:r>
            <w:r w:rsidR="00E264CA">
              <w:rPr>
                <w:rFonts w:ascii="Arial" w:hAnsi="Arial" w:cs="Arial"/>
                <w:sz w:val="20"/>
                <w:szCs w:val="20"/>
              </w:rPr>
              <w:t>,</w:t>
            </w:r>
            <w:r w:rsidRPr="00043CBE">
              <w:rPr>
                <w:rFonts w:ascii="Arial" w:hAnsi="Arial" w:cs="Arial"/>
                <w:sz w:val="20"/>
                <w:szCs w:val="20"/>
              </w:rPr>
              <w:t xml:space="preserve"> PROEDA </w:t>
            </w:r>
            <w:r w:rsidR="00E264CA">
              <w:rPr>
                <w:rFonts w:ascii="Arial" w:hAnsi="Arial" w:cs="Arial"/>
                <w:sz w:val="20"/>
                <w:szCs w:val="20"/>
              </w:rPr>
              <w:t xml:space="preserve">o PECE </w:t>
            </w:r>
            <w:r w:rsidRPr="00043CBE">
              <w:rPr>
                <w:rFonts w:ascii="Arial" w:hAnsi="Arial" w:cs="Arial"/>
                <w:sz w:val="20"/>
                <w:szCs w:val="20"/>
              </w:rPr>
              <w:t>entregar también:</w:t>
            </w:r>
          </w:p>
          <w:p w:rsidR="00D57628" w:rsidRPr="00043CBE" w:rsidRDefault="00D57628">
            <w:pPr>
              <w:pStyle w:val="Prrafodelista"/>
              <w:spacing w:after="0" w:line="240" w:lineRule="auto"/>
              <w:ind w:left="284"/>
              <w:jc w:val="both"/>
              <w:rPr>
                <w:rFonts w:ascii="Arial" w:hAnsi="Arial" w:cs="Arial"/>
                <w:sz w:val="20"/>
                <w:szCs w:val="20"/>
              </w:rPr>
            </w:pPr>
          </w:p>
          <w:p w:rsidR="00D57628" w:rsidRPr="00043CBE" w:rsidRDefault="00D57628">
            <w:pPr>
              <w:spacing w:after="0" w:line="240" w:lineRule="auto"/>
              <w:jc w:val="both"/>
              <w:rPr>
                <w:rFonts w:ascii="Arial" w:hAnsi="Arial" w:cs="Arial"/>
                <w:sz w:val="20"/>
                <w:szCs w:val="20"/>
              </w:rPr>
            </w:pPr>
          </w:p>
          <w:p w:rsidR="00D57628" w:rsidRPr="00043CBE" w:rsidRDefault="00D57628" w:rsidP="000F7FA7">
            <w:pPr>
              <w:pStyle w:val="Prrafodelista"/>
              <w:numPr>
                <w:ilvl w:val="0"/>
                <w:numId w:val="1"/>
              </w:numPr>
              <w:spacing w:after="0" w:line="240" w:lineRule="auto"/>
              <w:ind w:left="284" w:hanging="284"/>
              <w:jc w:val="both"/>
              <w:rPr>
                <w:rFonts w:ascii="Arial" w:hAnsi="Arial" w:cs="Arial"/>
                <w:sz w:val="16"/>
                <w:szCs w:val="16"/>
              </w:rPr>
            </w:pPr>
            <w:r w:rsidRPr="00043CBE">
              <w:rPr>
                <w:rFonts w:ascii="Arial" w:hAnsi="Arial" w:cs="Arial"/>
                <w:sz w:val="20"/>
                <w:szCs w:val="20"/>
              </w:rPr>
              <w:t>Seguimiento y Evaluación al Plan Anual de Trabajo de Car</w:t>
            </w:r>
            <w:r w:rsidR="009D46C5" w:rsidRPr="00043CBE">
              <w:rPr>
                <w:rFonts w:ascii="Arial" w:hAnsi="Arial" w:cs="Arial"/>
                <w:sz w:val="20"/>
                <w:szCs w:val="20"/>
              </w:rPr>
              <w:t>rera Magisterial (PATCM),</w:t>
            </w:r>
            <w:r w:rsidR="00787CE4" w:rsidRPr="00043CBE">
              <w:rPr>
                <w:rFonts w:ascii="Arial" w:hAnsi="Arial" w:cs="Arial"/>
                <w:sz w:val="20"/>
                <w:szCs w:val="20"/>
              </w:rPr>
              <w:t xml:space="preserve"> PAT-</w:t>
            </w:r>
            <w:r w:rsidR="009D46C5" w:rsidRPr="00043CBE">
              <w:rPr>
                <w:rFonts w:ascii="Arial" w:hAnsi="Arial" w:cs="Arial"/>
                <w:sz w:val="20"/>
                <w:szCs w:val="20"/>
              </w:rPr>
              <w:t>PROEDA o PAT-PECE.</w:t>
            </w:r>
          </w:p>
        </w:tc>
        <w:tc>
          <w:tcPr>
            <w:tcW w:w="4656" w:type="dxa"/>
          </w:tcPr>
          <w:p w:rsidR="00D57628" w:rsidRPr="00043CBE" w:rsidRDefault="00D57628">
            <w:pPr>
              <w:spacing w:after="0" w:line="240" w:lineRule="auto"/>
              <w:jc w:val="center"/>
              <w:rPr>
                <w:rFonts w:ascii="Arial" w:hAnsi="Arial" w:cs="Arial"/>
                <w:sz w:val="20"/>
                <w:szCs w:val="20"/>
              </w:rPr>
            </w:pPr>
            <w:r w:rsidRPr="00043CBE">
              <w:rPr>
                <w:rFonts w:ascii="Arial" w:hAnsi="Arial" w:cs="Arial"/>
                <w:sz w:val="20"/>
                <w:szCs w:val="20"/>
              </w:rPr>
              <w:t>1</w:t>
            </w:r>
            <w:r w:rsidR="004F34F4" w:rsidRPr="00043CBE">
              <w:rPr>
                <w:rFonts w:ascii="Arial" w:hAnsi="Arial" w:cs="Arial"/>
                <w:sz w:val="20"/>
                <w:szCs w:val="20"/>
              </w:rPr>
              <w:t>0</w:t>
            </w:r>
            <w:r w:rsidR="000A49B3" w:rsidRPr="00043CBE">
              <w:rPr>
                <w:rFonts w:ascii="Arial" w:hAnsi="Arial" w:cs="Arial"/>
                <w:sz w:val="20"/>
                <w:szCs w:val="20"/>
              </w:rPr>
              <w:t xml:space="preserve"> de Enero 2014</w:t>
            </w:r>
          </w:p>
          <w:p w:rsidR="00D57628" w:rsidRPr="00043CBE" w:rsidRDefault="00D57628">
            <w:pPr>
              <w:spacing w:after="0" w:line="240" w:lineRule="auto"/>
              <w:jc w:val="center"/>
              <w:rPr>
                <w:rFonts w:ascii="Arial" w:hAnsi="Arial" w:cs="Arial"/>
                <w:sz w:val="20"/>
                <w:szCs w:val="20"/>
              </w:rPr>
            </w:pPr>
            <w:r w:rsidRPr="00043CBE">
              <w:rPr>
                <w:rFonts w:ascii="Arial" w:hAnsi="Arial" w:cs="Arial"/>
                <w:sz w:val="20"/>
                <w:szCs w:val="20"/>
              </w:rPr>
              <w:t>2</w:t>
            </w:r>
            <w:r w:rsidR="000A49B3" w:rsidRPr="00043CBE">
              <w:rPr>
                <w:rFonts w:ascii="Arial" w:hAnsi="Arial" w:cs="Arial"/>
                <w:sz w:val="20"/>
                <w:szCs w:val="20"/>
              </w:rPr>
              <w:t>1</w:t>
            </w:r>
            <w:r w:rsidRPr="00043CBE">
              <w:rPr>
                <w:rFonts w:ascii="Arial" w:hAnsi="Arial" w:cs="Arial"/>
                <w:sz w:val="20"/>
                <w:szCs w:val="20"/>
              </w:rPr>
              <w:t xml:space="preserve"> de Marzo 201</w:t>
            </w:r>
            <w:r w:rsidR="000A49B3" w:rsidRPr="00043CBE">
              <w:rPr>
                <w:rFonts w:ascii="Arial" w:hAnsi="Arial" w:cs="Arial"/>
                <w:sz w:val="20"/>
                <w:szCs w:val="20"/>
              </w:rPr>
              <w:t>4</w:t>
            </w:r>
          </w:p>
          <w:p w:rsidR="00D57628" w:rsidRPr="00043CBE" w:rsidRDefault="000A49B3">
            <w:pPr>
              <w:spacing w:after="0" w:line="240" w:lineRule="auto"/>
              <w:jc w:val="center"/>
              <w:rPr>
                <w:rFonts w:ascii="Arial" w:hAnsi="Arial" w:cs="Arial"/>
                <w:sz w:val="20"/>
                <w:szCs w:val="20"/>
              </w:rPr>
            </w:pPr>
            <w:r w:rsidRPr="00043CBE">
              <w:rPr>
                <w:rFonts w:ascii="Arial" w:hAnsi="Arial" w:cs="Arial"/>
                <w:sz w:val="20"/>
                <w:szCs w:val="20"/>
              </w:rPr>
              <w:t>16</w:t>
            </w:r>
            <w:r w:rsidR="004F34F4" w:rsidRPr="00043CBE">
              <w:rPr>
                <w:rFonts w:ascii="Arial" w:hAnsi="Arial" w:cs="Arial"/>
                <w:sz w:val="20"/>
                <w:szCs w:val="20"/>
              </w:rPr>
              <w:t xml:space="preserve"> y </w:t>
            </w:r>
            <w:r w:rsidRPr="00043CBE">
              <w:rPr>
                <w:rFonts w:ascii="Arial" w:hAnsi="Arial" w:cs="Arial"/>
                <w:sz w:val="20"/>
                <w:szCs w:val="20"/>
              </w:rPr>
              <w:t>17</w:t>
            </w:r>
            <w:r w:rsidR="00D57628" w:rsidRPr="00043CBE">
              <w:rPr>
                <w:rFonts w:ascii="Arial" w:hAnsi="Arial" w:cs="Arial"/>
                <w:sz w:val="20"/>
                <w:szCs w:val="20"/>
              </w:rPr>
              <w:t xml:space="preserve"> de Julio 201</w:t>
            </w:r>
            <w:r w:rsidRPr="00043CBE">
              <w:rPr>
                <w:rFonts w:ascii="Arial" w:hAnsi="Arial" w:cs="Arial"/>
                <w:sz w:val="20"/>
                <w:szCs w:val="20"/>
              </w:rPr>
              <w:t>4</w:t>
            </w:r>
          </w:p>
          <w:p w:rsidR="00D57628" w:rsidRPr="00043CBE" w:rsidRDefault="00D57628">
            <w:pPr>
              <w:spacing w:after="0" w:line="240" w:lineRule="auto"/>
              <w:jc w:val="center"/>
              <w:rPr>
                <w:rFonts w:ascii="Arial" w:hAnsi="Arial" w:cs="Arial"/>
                <w:sz w:val="20"/>
                <w:szCs w:val="20"/>
              </w:rPr>
            </w:pPr>
          </w:p>
          <w:p w:rsidR="00D57628" w:rsidRPr="00043CBE" w:rsidRDefault="00D57628">
            <w:pPr>
              <w:spacing w:after="0" w:line="240" w:lineRule="auto"/>
              <w:jc w:val="center"/>
              <w:rPr>
                <w:rFonts w:ascii="Arial" w:hAnsi="Arial" w:cs="Arial"/>
                <w:sz w:val="20"/>
                <w:szCs w:val="20"/>
              </w:rPr>
            </w:pPr>
            <w:r w:rsidRPr="00043CBE">
              <w:rPr>
                <w:rFonts w:ascii="Arial" w:hAnsi="Arial" w:cs="Arial"/>
                <w:sz w:val="20"/>
                <w:szCs w:val="20"/>
              </w:rPr>
              <w:t>Bimestral con cortes en:</w:t>
            </w:r>
          </w:p>
          <w:p w:rsidR="00D57628" w:rsidRPr="00043CBE" w:rsidRDefault="00D57628">
            <w:pPr>
              <w:spacing w:after="0" w:line="240" w:lineRule="auto"/>
              <w:jc w:val="center"/>
              <w:rPr>
                <w:rFonts w:ascii="Arial" w:hAnsi="Arial" w:cs="Arial"/>
                <w:sz w:val="20"/>
                <w:szCs w:val="20"/>
              </w:rPr>
            </w:pPr>
            <w:r w:rsidRPr="00043CBE">
              <w:rPr>
                <w:rFonts w:ascii="Arial" w:hAnsi="Arial" w:cs="Arial"/>
                <w:sz w:val="20"/>
                <w:szCs w:val="20"/>
              </w:rPr>
              <w:t>1</w:t>
            </w:r>
            <w:r w:rsidR="004F34F4" w:rsidRPr="00043CBE">
              <w:rPr>
                <w:rFonts w:ascii="Arial" w:hAnsi="Arial" w:cs="Arial"/>
                <w:sz w:val="20"/>
                <w:szCs w:val="20"/>
              </w:rPr>
              <w:t>0</w:t>
            </w:r>
            <w:r w:rsidRPr="00043CBE">
              <w:rPr>
                <w:rFonts w:ascii="Arial" w:hAnsi="Arial" w:cs="Arial"/>
                <w:sz w:val="20"/>
                <w:szCs w:val="20"/>
              </w:rPr>
              <w:t xml:space="preserve"> de Enero 201</w:t>
            </w:r>
            <w:r w:rsidR="000A49B3" w:rsidRPr="00043CBE">
              <w:rPr>
                <w:rFonts w:ascii="Arial" w:hAnsi="Arial" w:cs="Arial"/>
                <w:sz w:val="20"/>
                <w:szCs w:val="20"/>
              </w:rPr>
              <w:t>4</w:t>
            </w:r>
          </w:p>
          <w:p w:rsidR="00D57628" w:rsidRPr="00043CBE" w:rsidRDefault="00D57628">
            <w:pPr>
              <w:spacing w:after="0" w:line="240" w:lineRule="auto"/>
              <w:jc w:val="center"/>
              <w:rPr>
                <w:rFonts w:ascii="Arial" w:hAnsi="Arial" w:cs="Arial"/>
                <w:sz w:val="20"/>
                <w:szCs w:val="20"/>
              </w:rPr>
            </w:pPr>
            <w:r w:rsidRPr="00043CBE">
              <w:rPr>
                <w:rFonts w:ascii="Arial" w:hAnsi="Arial" w:cs="Arial"/>
                <w:sz w:val="20"/>
                <w:szCs w:val="20"/>
              </w:rPr>
              <w:t>2</w:t>
            </w:r>
            <w:r w:rsidR="00050027" w:rsidRPr="00043CBE">
              <w:rPr>
                <w:rFonts w:ascii="Arial" w:hAnsi="Arial" w:cs="Arial"/>
                <w:sz w:val="20"/>
                <w:szCs w:val="20"/>
              </w:rPr>
              <w:t xml:space="preserve">1 </w:t>
            </w:r>
            <w:r w:rsidRPr="00043CBE">
              <w:rPr>
                <w:rFonts w:ascii="Arial" w:hAnsi="Arial" w:cs="Arial"/>
                <w:sz w:val="20"/>
                <w:szCs w:val="20"/>
              </w:rPr>
              <w:t>de Marzo 201</w:t>
            </w:r>
            <w:r w:rsidR="000A49B3" w:rsidRPr="00043CBE">
              <w:rPr>
                <w:rFonts w:ascii="Arial" w:hAnsi="Arial" w:cs="Arial"/>
                <w:sz w:val="20"/>
                <w:szCs w:val="20"/>
              </w:rPr>
              <w:t>4</w:t>
            </w:r>
          </w:p>
          <w:p w:rsidR="00D57628" w:rsidRPr="00043CBE" w:rsidRDefault="00D57628" w:rsidP="000A49B3">
            <w:pPr>
              <w:spacing w:after="0" w:line="240" w:lineRule="auto"/>
              <w:jc w:val="center"/>
              <w:rPr>
                <w:rFonts w:ascii="Arial" w:hAnsi="Arial" w:cs="Arial"/>
                <w:sz w:val="20"/>
                <w:szCs w:val="20"/>
              </w:rPr>
            </w:pPr>
            <w:r w:rsidRPr="00043CBE">
              <w:rPr>
                <w:rFonts w:ascii="Arial" w:hAnsi="Arial" w:cs="Arial"/>
                <w:sz w:val="20"/>
                <w:szCs w:val="20"/>
              </w:rPr>
              <w:t>23 de Mayo 201</w:t>
            </w:r>
            <w:r w:rsidR="000A49B3" w:rsidRPr="00043CBE">
              <w:rPr>
                <w:rFonts w:ascii="Arial" w:hAnsi="Arial" w:cs="Arial"/>
                <w:sz w:val="20"/>
                <w:szCs w:val="20"/>
              </w:rPr>
              <w:t>4</w:t>
            </w:r>
          </w:p>
          <w:p w:rsidR="00F800CB" w:rsidRPr="00043CBE" w:rsidRDefault="00F800CB" w:rsidP="000A49B3">
            <w:pPr>
              <w:spacing w:after="0" w:line="240" w:lineRule="auto"/>
              <w:jc w:val="center"/>
              <w:rPr>
                <w:rFonts w:ascii="Arial" w:hAnsi="Arial" w:cs="Arial"/>
                <w:sz w:val="20"/>
                <w:szCs w:val="20"/>
              </w:rPr>
            </w:pPr>
          </w:p>
        </w:tc>
      </w:tr>
      <w:tr w:rsidR="00D57628" w:rsidRPr="00800384" w:rsidTr="004A77DA">
        <w:tc>
          <w:tcPr>
            <w:tcW w:w="4489" w:type="dxa"/>
          </w:tcPr>
          <w:p w:rsidR="000A65DD" w:rsidRPr="000A65DD" w:rsidRDefault="000A65DD" w:rsidP="000A65DD">
            <w:pPr>
              <w:pStyle w:val="Prrafodelista"/>
              <w:numPr>
                <w:ilvl w:val="0"/>
                <w:numId w:val="1"/>
              </w:numPr>
              <w:spacing w:after="0" w:line="240" w:lineRule="auto"/>
              <w:ind w:left="284" w:hanging="284"/>
              <w:jc w:val="both"/>
              <w:rPr>
                <w:rFonts w:ascii="Arial" w:hAnsi="Arial" w:cs="Arial"/>
                <w:sz w:val="16"/>
                <w:szCs w:val="16"/>
              </w:rPr>
            </w:pPr>
            <w:r>
              <w:rPr>
                <w:rFonts w:ascii="Arial" w:hAnsi="Arial" w:cs="Arial"/>
                <w:sz w:val="20"/>
                <w:szCs w:val="20"/>
              </w:rPr>
              <w:t>Consejo Técnico Escolar, de Zona y de Sector.</w:t>
            </w:r>
          </w:p>
        </w:tc>
        <w:tc>
          <w:tcPr>
            <w:tcW w:w="4656" w:type="dxa"/>
          </w:tcPr>
          <w:p w:rsidR="00D57628" w:rsidRPr="00800384" w:rsidRDefault="000A65DD" w:rsidP="00EB588F">
            <w:pPr>
              <w:spacing w:after="0" w:line="240" w:lineRule="auto"/>
              <w:jc w:val="center"/>
              <w:rPr>
                <w:rFonts w:ascii="Arial" w:hAnsi="Arial" w:cs="Arial"/>
                <w:sz w:val="20"/>
                <w:szCs w:val="20"/>
              </w:rPr>
            </w:pPr>
            <w:r>
              <w:rPr>
                <w:rFonts w:ascii="Arial" w:hAnsi="Arial" w:cs="Arial"/>
                <w:sz w:val="20"/>
                <w:szCs w:val="20"/>
              </w:rPr>
              <w:t xml:space="preserve">Según lo establezca </w:t>
            </w:r>
            <w:r w:rsidR="00433940">
              <w:rPr>
                <w:rFonts w:ascii="Arial" w:hAnsi="Arial" w:cs="Arial"/>
                <w:sz w:val="20"/>
                <w:szCs w:val="20"/>
              </w:rPr>
              <w:t>la circular de Consejo Técnico</w:t>
            </w:r>
            <w:r w:rsidR="000809D4">
              <w:rPr>
                <w:rFonts w:ascii="Arial" w:hAnsi="Arial" w:cs="Arial"/>
                <w:sz w:val="20"/>
                <w:szCs w:val="20"/>
              </w:rPr>
              <w:t>.</w:t>
            </w:r>
          </w:p>
        </w:tc>
      </w:tr>
      <w:tr w:rsidR="00353C54" w:rsidRPr="00043CBE" w:rsidTr="004A77DA">
        <w:tc>
          <w:tcPr>
            <w:tcW w:w="4489" w:type="dxa"/>
          </w:tcPr>
          <w:p w:rsidR="00353C54" w:rsidRPr="00043CBE" w:rsidRDefault="00353C54">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Prácticas Pedagógicas del Personal Directivo y de Asesoría: </w:t>
            </w:r>
          </w:p>
          <w:p w:rsidR="00353C54" w:rsidRPr="00043CBE" w:rsidRDefault="00353C54" w:rsidP="000F7FA7">
            <w:pPr>
              <w:pStyle w:val="Prrafodelista"/>
              <w:spacing w:after="0" w:line="240" w:lineRule="auto"/>
              <w:ind w:left="284"/>
              <w:jc w:val="both"/>
              <w:rPr>
                <w:rFonts w:ascii="Arial" w:hAnsi="Arial" w:cs="Arial"/>
                <w:sz w:val="20"/>
                <w:szCs w:val="20"/>
              </w:rPr>
            </w:pPr>
            <w:r w:rsidRPr="00043CBE">
              <w:rPr>
                <w:rFonts w:ascii="Arial" w:hAnsi="Arial" w:cs="Arial"/>
                <w:sz w:val="20"/>
                <w:szCs w:val="20"/>
              </w:rPr>
              <w:t>(</w:t>
            </w:r>
            <w:r w:rsidR="002F590B" w:rsidRPr="00043CBE">
              <w:rPr>
                <w:rFonts w:ascii="Arial" w:hAnsi="Arial" w:cs="Arial"/>
                <w:sz w:val="20"/>
                <w:szCs w:val="20"/>
              </w:rPr>
              <w:t>De acuerdo</w:t>
            </w:r>
            <w:r w:rsidRPr="00043CBE">
              <w:rPr>
                <w:rFonts w:ascii="Arial" w:hAnsi="Arial" w:cs="Arial"/>
                <w:sz w:val="20"/>
                <w:szCs w:val="20"/>
              </w:rPr>
              <w:t xml:space="preserve"> al avance de l</w:t>
            </w:r>
            <w:r w:rsidR="00350E5B" w:rsidRPr="00043CBE">
              <w:rPr>
                <w:rFonts w:ascii="Arial" w:hAnsi="Arial" w:cs="Arial"/>
                <w:sz w:val="20"/>
                <w:szCs w:val="20"/>
              </w:rPr>
              <w:t>o</w:t>
            </w:r>
            <w:r w:rsidRPr="00043CBE">
              <w:rPr>
                <w:rFonts w:ascii="Arial" w:hAnsi="Arial" w:cs="Arial"/>
                <w:sz w:val="20"/>
                <w:szCs w:val="20"/>
              </w:rPr>
              <w:t xml:space="preserve">s </w:t>
            </w:r>
            <w:r w:rsidR="00350E5B" w:rsidRPr="00043CBE">
              <w:rPr>
                <w:rFonts w:ascii="Arial" w:hAnsi="Arial" w:cs="Arial"/>
                <w:sz w:val="20"/>
                <w:szCs w:val="20"/>
              </w:rPr>
              <w:t>módulos</w:t>
            </w:r>
            <w:r w:rsidR="00E264CA">
              <w:rPr>
                <w:rFonts w:ascii="Arial" w:hAnsi="Arial" w:cs="Arial"/>
                <w:sz w:val="20"/>
                <w:szCs w:val="20"/>
              </w:rPr>
              <w:t xml:space="preserve"> </w:t>
            </w:r>
            <w:r w:rsidR="00350E5B" w:rsidRPr="00043CBE">
              <w:rPr>
                <w:rFonts w:ascii="Arial" w:hAnsi="Arial" w:cs="Arial"/>
                <w:sz w:val="20"/>
                <w:szCs w:val="20"/>
              </w:rPr>
              <w:t xml:space="preserve">del Diplomado: La función directiva frente a los </w:t>
            </w:r>
            <w:r w:rsidR="00350E5B" w:rsidRPr="00043CBE">
              <w:rPr>
                <w:rFonts w:ascii="Arial" w:hAnsi="Arial" w:cs="Arial"/>
                <w:sz w:val="20"/>
                <w:szCs w:val="20"/>
              </w:rPr>
              <w:lastRenderedPageBreak/>
              <w:t>retos de la Reforma Educativa. Educación Preescolar</w:t>
            </w:r>
            <w:r w:rsidRPr="00043CBE">
              <w:rPr>
                <w:rFonts w:ascii="Arial" w:hAnsi="Arial" w:cs="Arial"/>
                <w:sz w:val="20"/>
                <w:szCs w:val="20"/>
              </w:rPr>
              <w:t>). Incluye CENDI´S.</w:t>
            </w:r>
          </w:p>
        </w:tc>
        <w:tc>
          <w:tcPr>
            <w:tcW w:w="4656" w:type="dxa"/>
          </w:tcPr>
          <w:p w:rsidR="00353C54" w:rsidRPr="00043CBE" w:rsidRDefault="00353C54" w:rsidP="00350E5B">
            <w:pPr>
              <w:spacing w:after="0" w:line="240" w:lineRule="auto"/>
              <w:jc w:val="center"/>
              <w:rPr>
                <w:rFonts w:ascii="Arial" w:hAnsi="Arial" w:cs="Arial"/>
                <w:sz w:val="20"/>
                <w:szCs w:val="20"/>
              </w:rPr>
            </w:pPr>
            <w:r w:rsidRPr="00043CBE">
              <w:rPr>
                <w:rFonts w:ascii="Arial" w:hAnsi="Arial" w:cs="Arial"/>
                <w:sz w:val="20"/>
                <w:szCs w:val="20"/>
              </w:rPr>
              <w:lastRenderedPageBreak/>
              <w:t>Ciclo escolar 201</w:t>
            </w:r>
            <w:r w:rsidR="00350E5B" w:rsidRPr="00043CBE">
              <w:rPr>
                <w:rFonts w:ascii="Arial" w:hAnsi="Arial" w:cs="Arial"/>
                <w:sz w:val="20"/>
                <w:szCs w:val="20"/>
              </w:rPr>
              <w:t>3</w:t>
            </w:r>
            <w:r w:rsidRPr="00043CBE">
              <w:rPr>
                <w:rFonts w:ascii="Arial" w:hAnsi="Arial" w:cs="Arial"/>
                <w:sz w:val="20"/>
                <w:szCs w:val="20"/>
              </w:rPr>
              <w:t>-201</w:t>
            </w:r>
            <w:r w:rsidR="00350E5B" w:rsidRPr="00043CBE">
              <w:rPr>
                <w:rFonts w:ascii="Arial" w:hAnsi="Arial" w:cs="Arial"/>
                <w:sz w:val="20"/>
                <w:szCs w:val="20"/>
              </w:rPr>
              <w:t>4</w:t>
            </w:r>
          </w:p>
        </w:tc>
      </w:tr>
      <w:tr w:rsidR="00353C54" w:rsidRPr="00043CBE" w:rsidTr="004A77DA">
        <w:trPr>
          <w:trHeight w:val="1687"/>
        </w:trPr>
        <w:tc>
          <w:tcPr>
            <w:tcW w:w="4489" w:type="dxa"/>
          </w:tcPr>
          <w:p w:rsidR="00353C54" w:rsidRPr="00043CBE" w:rsidRDefault="00350E5B">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lastRenderedPageBreak/>
              <w:t>Acompañamiento Pedagógico realizado</w:t>
            </w:r>
            <w:r w:rsidR="00353C54" w:rsidRPr="00043CBE">
              <w:rPr>
                <w:rFonts w:ascii="Arial" w:hAnsi="Arial" w:cs="Arial"/>
                <w:sz w:val="20"/>
                <w:szCs w:val="20"/>
              </w:rPr>
              <w:t xml:space="preserve"> por la Jefa de Sector y </w:t>
            </w:r>
            <w:r w:rsidRPr="00043CBE">
              <w:rPr>
                <w:rFonts w:ascii="Arial" w:hAnsi="Arial" w:cs="Arial"/>
                <w:sz w:val="20"/>
                <w:szCs w:val="20"/>
              </w:rPr>
              <w:t xml:space="preserve">el </w:t>
            </w:r>
            <w:r w:rsidR="00353C54" w:rsidRPr="00043CBE">
              <w:rPr>
                <w:rFonts w:ascii="Arial" w:hAnsi="Arial" w:cs="Arial"/>
                <w:sz w:val="20"/>
                <w:szCs w:val="20"/>
              </w:rPr>
              <w:t>Ases</w:t>
            </w:r>
            <w:r w:rsidRPr="00043CBE">
              <w:rPr>
                <w:rFonts w:ascii="Arial" w:hAnsi="Arial" w:cs="Arial"/>
                <w:sz w:val="20"/>
                <w:szCs w:val="20"/>
              </w:rPr>
              <w:t xml:space="preserve">or Técnico Pedagógico, </w:t>
            </w:r>
            <w:r w:rsidR="00353C54" w:rsidRPr="00043CBE">
              <w:rPr>
                <w:rFonts w:ascii="Arial" w:hAnsi="Arial" w:cs="Arial"/>
                <w:sz w:val="20"/>
                <w:szCs w:val="20"/>
              </w:rPr>
              <w:t>de Educ</w:t>
            </w:r>
            <w:r w:rsidRPr="00043CBE">
              <w:rPr>
                <w:rFonts w:ascii="Arial" w:hAnsi="Arial" w:cs="Arial"/>
                <w:sz w:val="20"/>
                <w:szCs w:val="20"/>
              </w:rPr>
              <w:t>a</w:t>
            </w:r>
            <w:r w:rsidR="00353C54" w:rsidRPr="00043CBE">
              <w:rPr>
                <w:rFonts w:ascii="Arial" w:hAnsi="Arial" w:cs="Arial"/>
                <w:sz w:val="20"/>
                <w:szCs w:val="20"/>
              </w:rPr>
              <w:t>ción Inicial y Preescolar.</w:t>
            </w:r>
          </w:p>
          <w:p w:rsidR="00353C54" w:rsidRPr="00043CBE" w:rsidRDefault="00353C54" w:rsidP="000F7FA7">
            <w:pPr>
              <w:pStyle w:val="Prrafodelista"/>
              <w:spacing w:after="0" w:line="240" w:lineRule="auto"/>
              <w:ind w:left="248"/>
              <w:jc w:val="both"/>
              <w:rPr>
                <w:rFonts w:ascii="Arial" w:hAnsi="Arial" w:cs="Arial"/>
                <w:sz w:val="20"/>
                <w:szCs w:val="20"/>
              </w:rPr>
            </w:pPr>
            <w:r w:rsidRPr="00043CBE">
              <w:rPr>
                <w:rFonts w:ascii="Arial" w:hAnsi="Arial" w:cs="Arial"/>
                <w:sz w:val="20"/>
                <w:szCs w:val="20"/>
              </w:rPr>
              <w:t xml:space="preserve">(En el caso de las supervisoras y directoras efectivas o comisionadas sin grupo lo entregan a su autoridad inmediata). </w:t>
            </w:r>
          </w:p>
        </w:tc>
        <w:tc>
          <w:tcPr>
            <w:tcW w:w="4656" w:type="dxa"/>
          </w:tcPr>
          <w:p w:rsidR="00353C54" w:rsidRPr="00043CBE" w:rsidRDefault="00353C54" w:rsidP="00350E5B">
            <w:pPr>
              <w:numPr>
                <w:ilvl w:val="0"/>
                <w:numId w:val="23"/>
              </w:numPr>
              <w:spacing w:after="0" w:line="240" w:lineRule="auto"/>
              <w:jc w:val="center"/>
              <w:rPr>
                <w:rFonts w:ascii="Arial" w:hAnsi="Arial" w:cs="Arial"/>
                <w:sz w:val="20"/>
                <w:szCs w:val="20"/>
              </w:rPr>
            </w:pPr>
            <w:r w:rsidRPr="00043CBE">
              <w:rPr>
                <w:rFonts w:ascii="Arial" w:hAnsi="Arial" w:cs="Arial"/>
                <w:sz w:val="20"/>
                <w:szCs w:val="20"/>
              </w:rPr>
              <w:t>y 2</w:t>
            </w:r>
            <w:r w:rsidR="00350E5B" w:rsidRPr="00043CBE">
              <w:rPr>
                <w:rFonts w:ascii="Arial" w:hAnsi="Arial" w:cs="Arial"/>
                <w:sz w:val="20"/>
                <w:szCs w:val="20"/>
              </w:rPr>
              <w:t>1</w:t>
            </w:r>
            <w:r w:rsidRPr="00043CBE">
              <w:rPr>
                <w:rFonts w:ascii="Arial" w:hAnsi="Arial" w:cs="Arial"/>
                <w:sz w:val="20"/>
                <w:szCs w:val="20"/>
              </w:rPr>
              <w:t xml:space="preserve"> de Febrero de 201</w:t>
            </w:r>
            <w:r w:rsidR="00350E5B" w:rsidRPr="00043CBE">
              <w:rPr>
                <w:rFonts w:ascii="Arial" w:hAnsi="Arial" w:cs="Arial"/>
                <w:sz w:val="20"/>
                <w:szCs w:val="20"/>
              </w:rPr>
              <w:t>4</w:t>
            </w:r>
          </w:p>
          <w:p w:rsidR="00353C54" w:rsidRPr="00043CBE" w:rsidRDefault="00353C54">
            <w:pPr>
              <w:spacing w:after="0" w:line="240" w:lineRule="auto"/>
              <w:jc w:val="center"/>
              <w:rPr>
                <w:rFonts w:ascii="Arial" w:hAnsi="Arial" w:cs="Arial"/>
                <w:sz w:val="20"/>
                <w:szCs w:val="20"/>
              </w:rPr>
            </w:pPr>
          </w:p>
          <w:p w:rsidR="00353C54" w:rsidRPr="00043CBE" w:rsidRDefault="00353C54">
            <w:pPr>
              <w:spacing w:after="0" w:line="240" w:lineRule="auto"/>
              <w:jc w:val="center"/>
              <w:rPr>
                <w:rFonts w:ascii="Arial" w:hAnsi="Arial" w:cs="Arial"/>
                <w:sz w:val="20"/>
                <w:szCs w:val="20"/>
              </w:rPr>
            </w:pPr>
          </w:p>
          <w:p w:rsidR="00353C54" w:rsidRPr="00043CBE" w:rsidRDefault="00350E5B" w:rsidP="002626F7">
            <w:pPr>
              <w:spacing w:after="0" w:line="240" w:lineRule="auto"/>
              <w:ind w:left="360"/>
              <w:jc w:val="center"/>
              <w:rPr>
                <w:rFonts w:ascii="Arial" w:hAnsi="Arial" w:cs="Arial"/>
                <w:sz w:val="20"/>
                <w:szCs w:val="20"/>
              </w:rPr>
            </w:pPr>
            <w:r w:rsidRPr="00043CBE">
              <w:rPr>
                <w:rFonts w:ascii="Arial" w:hAnsi="Arial" w:cs="Arial"/>
                <w:sz w:val="20"/>
                <w:szCs w:val="20"/>
              </w:rPr>
              <w:t>1</w:t>
            </w:r>
            <w:r w:rsidR="002626F7" w:rsidRPr="00043CBE">
              <w:rPr>
                <w:rFonts w:ascii="Arial" w:hAnsi="Arial" w:cs="Arial"/>
                <w:sz w:val="20"/>
                <w:szCs w:val="20"/>
              </w:rPr>
              <w:t>6</w:t>
            </w:r>
            <w:r w:rsidRPr="00043CBE">
              <w:rPr>
                <w:rFonts w:ascii="Arial" w:hAnsi="Arial" w:cs="Arial"/>
                <w:sz w:val="20"/>
                <w:szCs w:val="20"/>
              </w:rPr>
              <w:t xml:space="preserve"> y 1</w:t>
            </w:r>
            <w:r w:rsidR="002626F7" w:rsidRPr="00043CBE">
              <w:rPr>
                <w:rFonts w:ascii="Arial" w:hAnsi="Arial" w:cs="Arial"/>
                <w:sz w:val="20"/>
                <w:szCs w:val="20"/>
              </w:rPr>
              <w:t>7</w:t>
            </w:r>
            <w:r w:rsidR="00353C54" w:rsidRPr="00043CBE">
              <w:rPr>
                <w:rFonts w:ascii="Arial" w:hAnsi="Arial" w:cs="Arial"/>
                <w:sz w:val="20"/>
                <w:szCs w:val="20"/>
              </w:rPr>
              <w:t xml:space="preserve"> de Julio de 201</w:t>
            </w:r>
            <w:r w:rsidR="002626F7" w:rsidRPr="00043CBE">
              <w:rPr>
                <w:rFonts w:ascii="Arial" w:hAnsi="Arial" w:cs="Arial"/>
                <w:sz w:val="20"/>
                <w:szCs w:val="20"/>
              </w:rPr>
              <w:t>4</w:t>
            </w:r>
          </w:p>
          <w:p w:rsidR="002626F7" w:rsidRPr="00043CBE" w:rsidRDefault="002626F7" w:rsidP="002626F7">
            <w:pPr>
              <w:spacing w:after="0" w:line="240" w:lineRule="auto"/>
              <w:ind w:left="360"/>
              <w:jc w:val="center"/>
              <w:rPr>
                <w:rFonts w:ascii="Arial" w:hAnsi="Arial" w:cs="Arial"/>
                <w:sz w:val="20"/>
                <w:szCs w:val="20"/>
              </w:rPr>
            </w:pPr>
          </w:p>
        </w:tc>
      </w:tr>
      <w:tr w:rsidR="00353C54" w:rsidRPr="00043CBE" w:rsidTr="004A77DA">
        <w:tc>
          <w:tcPr>
            <w:tcW w:w="4489" w:type="dxa"/>
          </w:tcPr>
          <w:p w:rsidR="0050114B" w:rsidRPr="00043CBE" w:rsidRDefault="00353C54" w:rsidP="007569E4">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Valoraciones de los Acompañamientos Pedagógicos realizados en los planteles, por </w:t>
            </w:r>
            <w:r w:rsidR="0050114B" w:rsidRPr="00043CBE">
              <w:rPr>
                <w:rFonts w:ascii="Arial" w:hAnsi="Arial" w:cs="Arial"/>
                <w:sz w:val="20"/>
                <w:szCs w:val="20"/>
              </w:rPr>
              <w:t xml:space="preserve">la Jefa de Sector </w:t>
            </w:r>
            <w:r w:rsidRPr="00043CBE">
              <w:rPr>
                <w:rFonts w:ascii="Arial" w:hAnsi="Arial" w:cs="Arial"/>
                <w:sz w:val="20"/>
                <w:szCs w:val="20"/>
              </w:rPr>
              <w:t xml:space="preserve">y </w:t>
            </w:r>
            <w:r w:rsidR="0050114B" w:rsidRPr="00043CBE">
              <w:rPr>
                <w:rFonts w:ascii="Arial" w:hAnsi="Arial" w:cs="Arial"/>
                <w:sz w:val="20"/>
                <w:szCs w:val="20"/>
              </w:rPr>
              <w:t xml:space="preserve">el Asesor Técnico Pedagógico </w:t>
            </w:r>
            <w:r w:rsidRPr="00043CBE">
              <w:rPr>
                <w:rFonts w:ascii="Arial" w:hAnsi="Arial" w:cs="Arial"/>
                <w:sz w:val="20"/>
                <w:szCs w:val="20"/>
              </w:rPr>
              <w:t>de Educación Inicial y Preescolar.</w:t>
            </w:r>
          </w:p>
          <w:p w:rsidR="00457295" w:rsidRPr="00043CBE" w:rsidRDefault="0050114B" w:rsidP="00F14766">
            <w:pPr>
              <w:pStyle w:val="Prrafodelista"/>
              <w:spacing w:after="0" w:line="240" w:lineRule="auto"/>
              <w:ind w:left="284"/>
              <w:jc w:val="both"/>
              <w:rPr>
                <w:rFonts w:ascii="Arial" w:hAnsi="Arial" w:cs="Arial"/>
                <w:sz w:val="20"/>
                <w:szCs w:val="20"/>
              </w:rPr>
            </w:pPr>
            <w:r w:rsidRPr="00043CBE">
              <w:rPr>
                <w:rFonts w:ascii="Arial" w:hAnsi="Arial" w:cs="Arial"/>
                <w:sz w:val="20"/>
                <w:szCs w:val="20"/>
              </w:rPr>
              <w:t>(En el caso de las supervisoras y directoras efectivas o comisionadas sin grupo lo entregan a su autoridad inmediata).</w:t>
            </w:r>
          </w:p>
        </w:tc>
        <w:tc>
          <w:tcPr>
            <w:tcW w:w="4656" w:type="dxa"/>
          </w:tcPr>
          <w:p w:rsidR="00353C54" w:rsidRPr="00043CBE" w:rsidRDefault="002626F7" w:rsidP="002626F7">
            <w:pPr>
              <w:spacing w:after="0" w:line="240" w:lineRule="auto"/>
              <w:jc w:val="center"/>
              <w:rPr>
                <w:rFonts w:ascii="Arial" w:hAnsi="Arial" w:cs="Arial"/>
                <w:sz w:val="20"/>
                <w:szCs w:val="20"/>
              </w:rPr>
            </w:pPr>
            <w:r w:rsidRPr="00043CBE">
              <w:rPr>
                <w:rFonts w:ascii="Arial" w:hAnsi="Arial" w:cs="Arial"/>
                <w:sz w:val="20"/>
                <w:szCs w:val="20"/>
              </w:rPr>
              <w:t>16</w:t>
            </w:r>
            <w:r w:rsidR="00353C54" w:rsidRPr="00043CBE">
              <w:rPr>
                <w:rFonts w:ascii="Arial" w:hAnsi="Arial" w:cs="Arial"/>
                <w:sz w:val="20"/>
                <w:szCs w:val="20"/>
              </w:rPr>
              <w:t xml:space="preserve"> y </w:t>
            </w:r>
            <w:r w:rsidRPr="00043CBE">
              <w:rPr>
                <w:rFonts w:ascii="Arial" w:hAnsi="Arial" w:cs="Arial"/>
                <w:sz w:val="20"/>
                <w:szCs w:val="20"/>
              </w:rPr>
              <w:t>17</w:t>
            </w:r>
            <w:r w:rsidR="00353C54" w:rsidRPr="00043CBE">
              <w:rPr>
                <w:rFonts w:ascii="Arial" w:hAnsi="Arial" w:cs="Arial"/>
                <w:sz w:val="20"/>
                <w:szCs w:val="20"/>
              </w:rPr>
              <w:t xml:space="preserve"> de Julio de 201</w:t>
            </w:r>
            <w:r w:rsidRPr="00043CBE">
              <w:rPr>
                <w:rFonts w:ascii="Arial" w:hAnsi="Arial" w:cs="Arial"/>
                <w:sz w:val="20"/>
                <w:szCs w:val="20"/>
              </w:rPr>
              <w:t>4</w:t>
            </w:r>
          </w:p>
        </w:tc>
      </w:tr>
      <w:tr w:rsidR="007B3665" w:rsidRPr="00043CBE" w:rsidTr="004A77DA">
        <w:tc>
          <w:tcPr>
            <w:tcW w:w="4489" w:type="dxa"/>
          </w:tcPr>
          <w:p w:rsidR="007B3665" w:rsidRPr="00043CBE" w:rsidRDefault="007B3665" w:rsidP="007B3665">
            <w:pPr>
              <w:pStyle w:val="Prrafodelista"/>
              <w:numPr>
                <w:ilvl w:val="0"/>
                <w:numId w:val="1"/>
              </w:numPr>
              <w:spacing w:after="0" w:line="240" w:lineRule="auto"/>
              <w:jc w:val="both"/>
              <w:rPr>
                <w:rFonts w:ascii="Arial" w:hAnsi="Arial" w:cs="Arial"/>
                <w:sz w:val="20"/>
                <w:szCs w:val="20"/>
              </w:rPr>
            </w:pPr>
            <w:r w:rsidRPr="00043CBE">
              <w:rPr>
                <w:rFonts w:ascii="Arial" w:hAnsi="Arial" w:cs="Arial"/>
                <w:sz w:val="20"/>
                <w:szCs w:val="20"/>
              </w:rPr>
              <w:t>Reporte de las visitas realizadas a las Zonas escolares (Educación Inicial)</w:t>
            </w:r>
          </w:p>
          <w:p w:rsidR="00E264CA" w:rsidRDefault="007B3665" w:rsidP="00203C90">
            <w:pPr>
              <w:pStyle w:val="Prrafodelista"/>
              <w:numPr>
                <w:ilvl w:val="0"/>
                <w:numId w:val="1"/>
              </w:numPr>
              <w:spacing w:after="0" w:line="240" w:lineRule="auto"/>
              <w:jc w:val="both"/>
              <w:rPr>
                <w:rFonts w:ascii="Arial" w:hAnsi="Arial" w:cs="Arial"/>
                <w:sz w:val="20"/>
                <w:szCs w:val="20"/>
              </w:rPr>
            </w:pPr>
            <w:r w:rsidRPr="00043CBE">
              <w:rPr>
                <w:rFonts w:ascii="Arial" w:hAnsi="Arial" w:cs="Arial"/>
                <w:sz w:val="20"/>
                <w:szCs w:val="20"/>
              </w:rPr>
              <w:t>Reporte</w:t>
            </w:r>
            <w:r w:rsidR="00203C90" w:rsidRPr="00043CBE">
              <w:rPr>
                <w:rFonts w:ascii="Arial" w:hAnsi="Arial" w:cs="Arial"/>
                <w:sz w:val="20"/>
                <w:szCs w:val="20"/>
              </w:rPr>
              <w:t xml:space="preserve"> de visitas y valoraciones de las</w:t>
            </w:r>
          </w:p>
          <w:p w:rsidR="00203C90" w:rsidRPr="00043CBE" w:rsidRDefault="00203C90" w:rsidP="00E264CA">
            <w:pPr>
              <w:pStyle w:val="Prrafodelista"/>
              <w:spacing w:after="0" w:line="240" w:lineRule="auto"/>
              <w:ind w:left="396"/>
              <w:jc w:val="both"/>
              <w:rPr>
                <w:rFonts w:ascii="Arial" w:hAnsi="Arial" w:cs="Arial"/>
                <w:sz w:val="20"/>
                <w:szCs w:val="20"/>
              </w:rPr>
            </w:pPr>
            <w:r w:rsidRPr="00043CBE">
              <w:rPr>
                <w:rFonts w:ascii="Arial" w:hAnsi="Arial" w:cs="Arial"/>
                <w:sz w:val="20"/>
                <w:szCs w:val="20"/>
              </w:rPr>
              <w:t>asesorías a los CENDI’s, de Sector, Supervisoras y Asesoras Técnicas Pedagógica de Educación Inicial.</w:t>
            </w:r>
          </w:p>
          <w:p w:rsidR="004719C7" w:rsidRPr="00043CBE" w:rsidRDefault="004719C7" w:rsidP="004719C7">
            <w:pPr>
              <w:pStyle w:val="Prrafodelista"/>
              <w:spacing w:after="0"/>
              <w:rPr>
                <w:rFonts w:ascii="Arial" w:hAnsi="Arial" w:cs="Arial"/>
                <w:sz w:val="20"/>
                <w:szCs w:val="20"/>
              </w:rPr>
            </w:pPr>
          </w:p>
          <w:p w:rsidR="007B3665" w:rsidRPr="00043CBE" w:rsidRDefault="004719C7" w:rsidP="00E264CA">
            <w:pPr>
              <w:pStyle w:val="Prrafodelista"/>
              <w:numPr>
                <w:ilvl w:val="0"/>
                <w:numId w:val="1"/>
              </w:numPr>
              <w:spacing w:after="0" w:line="240" w:lineRule="auto"/>
              <w:jc w:val="both"/>
              <w:rPr>
                <w:rFonts w:ascii="Arial" w:hAnsi="Arial" w:cs="Arial"/>
                <w:sz w:val="20"/>
                <w:szCs w:val="20"/>
              </w:rPr>
            </w:pPr>
            <w:r w:rsidRPr="00043CBE">
              <w:rPr>
                <w:rFonts w:ascii="Arial" w:hAnsi="Arial" w:cs="Arial"/>
                <w:sz w:val="20"/>
                <w:szCs w:val="20"/>
              </w:rPr>
              <w:t xml:space="preserve">Valoración de las sesiones de colegiado de Zona </w:t>
            </w:r>
          </w:p>
        </w:tc>
        <w:tc>
          <w:tcPr>
            <w:tcW w:w="4656" w:type="dxa"/>
          </w:tcPr>
          <w:p w:rsidR="007B3665" w:rsidRPr="00043CBE" w:rsidRDefault="007B3665" w:rsidP="007B3665">
            <w:pPr>
              <w:spacing w:after="0" w:line="240" w:lineRule="auto"/>
              <w:jc w:val="center"/>
              <w:rPr>
                <w:rFonts w:ascii="Arial" w:hAnsi="Arial" w:cs="Arial"/>
                <w:sz w:val="20"/>
                <w:szCs w:val="20"/>
              </w:rPr>
            </w:pPr>
            <w:r w:rsidRPr="00043CBE">
              <w:rPr>
                <w:rFonts w:ascii="Arial" w:hAnsi="Arial" w:cs="Arial"/>
                <w:sz w:val="20"/>
                <w:szCs w:val="20"/>
              </w:rPr>
              <w:t>20 y 21 de Febrero de 2014</w:t>
            </w:r>
          </w:p>
          <w:p w:rsidR="007B3665" w:rsidRPr="00043CBE" w:rsidRDefault="007B3665" w:rsidP="007B3665">
            <w:pPr>
              <w:spacing w:after="0" w:line="240" w:lineRule="auto"/>
              <w:jc w:val="center"/>
              <w:rPr>
                <w:rFonts w:ascii="Arial" w:hAnsi="Arial" w:cs="Arial"/>
                <w:sz w:val="20"/>
                <w:szCs w:val="20"/>
              </w:rPr>
            </w:pPr>
          </w:p>
          <w:p w:rsidR="007B3665" w:rsidRPr="00043CBE" w:rsidRDefault="007B3665" w:rsidP="007B3665">
            <w:pPr>
              <w:spacing w:after="0" w:line="240" w:lineRule="auto"/>
              <w:jc w:val="center"/>
              <w:rPr>
                <w:rFonts w:ascii="Arial" w:hAnsi="Arial" w:cs="Arial"/>
                <w:sz w:val="20"/>
                <w:szCs w:val="20"/>
              </w:rPr>
            </w:pPr>
            <w:r w:rsidRPr="00043CBE">
              <w:rPr>
                <w:rFonts w:ascii="Arial" w:hAnsi="Arial" w:cs="Arial"/>
                <w:sz w:val="20"/>
                <w:szCs w:val="20"/>
              </w:rPr>
              <w:t>16 y 17 de Julio de 2014</w:t>
            </w:r>
          </w:p>
          <w:p w:rsidR="004719C7" w:rsidRPr="00043CBE" w:rsidRDefault="004719C7" w:rsidP="007B3665">
            <w:pPr>
              <w:spacing w:after="0" w:line="240" w:lineRule="auto"/>
              <w:jc w:val="center"/>
              <w:rPr>
                <w:rFonts w:ascii="Arial" w:hAnsi="Arial" w:cs="Arial"/>
                <w:sz w:val="20"/>
                <w:szCs w:val="20"/>
              </w:rPr>
            </w:pPr>
          </w:p>
          <w:p w:rsidR="004719C7" w:rsidRPr="00043CBE" w:rsidRDefault="004719C7" w:rsidP="007B3665">
            <w:pPr>
              <w:spacing w:after="0" w:line="240" w:lineRule="auto"/>
              <w:jc w:val="center"/>
              <w:rPr>
                <w:rFonts w:ascii="Arial" w:hAnsi="Arial" w:cs="Arial"/>
                <w:sz w:val="20"/>
                <w:szCs w:val="20"/>
              </w:rPr>
            </w:pPr>
          </w:p>
          <w:p w:rsidR="004719C7" w:rsidRPr="00043CBE" w:rsidRDefault="004719C7" w:rsidP="007B3665">
            <w:pPr>
              <w:spacing w:after="0" w:line="240" w:lineRule="auto"/>
              <w:jc w:val="center"/>
              <w:rPr>
                <w:rFonts w:ascii="Arial" w:hAnsi="Arial" w:cs="Arial"/>
                <w:sz w:val="20"/>
                <w:szCs w:val="20"/>
              </w:rPr>
            </w:pPr>
          </w:p>
          <w:p w:rsidR="004719C7" w:rsidRPr="00043CBE" w:rsidRDefault="004719C7" w:rsidP="007B3665">
            <w:pPr>
              <w:spacing w:after="0" w:line="240" w:lineRule="auto"/>
              <w:jc w:val="center"/>
              <w:rPr>
                <w:rFonts w:ascii="Arial" w:hAnsi="Arial" w:cs="Arial"/>
                <w:sz w:val="20"/>
                <w:szCs w:val="20"/>
              </w:rPr>
            </w:pPr>
          </w:p>
          <w:p w:rsidR="004719C7" w:rsidRPr="00043CBE" w:rsidRDefault="004719C7" w:rsidP="007B3665">
            <w:pPr>
              <w:spacing w:after="0" w:line="240" w:lineRule="auto"/>
              <w:jc w:val="center"/>
              <w:rPr>
                <w:rFonts w:ascii="Arial" w:hAnsi="Arial" w:cs="Arial"/>
                <w:sz w:val="20"/>
                <w:szCs w:val="20"/>
              </w:rPr>
            </w:pPr>
            <w:r w:rsidRPr="00043CBE">
              <w:rPr>
                <w:rFonts w:ascii="Arial" w:hAnsi="Arial" w:cs="Arial"/>
                <w:sz w:val="20"/>
                <w:szCs w:val="20"/>
              </w:rPr>
              <w:t>20 y 21 de Febrero de 2014</w:t>
            </w:r>
          </w:p>
          <w:p w:rsidR="004719C7" w:rsidRPr="00043CBE" w:rsidRDefault="004719C7" w:rsidP="007B3665">
            <w:pPr>
              <w:spacing w:after="0" w:line="240" w:lineRule="auto"/>
              <w:jc w:val="center"/>
              <w:rPr>
                <w:rFonts w:ascii="Arial" w:hAnsi="Arial" w:cs="Arial"/>
                <w:sz w:val="20"/>
                <w:szCs w:val="20"/>
              </w:rPr>
            </w:pPr>
            <w:r w:rsidRPr="00043CBE">
              <w:rPr>
                <w:rFonts w:ascii="Arial" w:hAnsi="Arial" w:cs="Arial"/>
                <w:sz w:val="20"/>
                <w:szCs w:val="20"/>
              </w:rPr>
              <w:t>10 de Julio de 2014</w:t>
            </w:r>
          </w:p>
        </w:tc>
      </w:tr>
      <w:tr w:rsidR="00353C54" w:rsidRPr="00043CBE" w:rsidTr="004A77DA">
        <w:tc>
          <w:tcPr>
            <w:tcW w:w="4489" w:type="dxa"/>
          </w:tcPr>
          <w:p w:rsidR="00353C54" w:rsidRPr="00043CBE" w:rsidRDefault="00353C54">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Concentrado de las visitas realizadas en el sector, zonas y planteles escolares:</w:t>
            </w:r>
          </w:p>
          <w:p w:rsidR="00353C54" w:rsidRPr="00043CBE" w:rsidRDefault="00353C54">
            <w:pPr>
              <w:pStyle w:val="Prrafodelista"/>
              <w:spacing w:after="0" w:line="240" w:lineRule="auto"/>
              <w:ind w:left="284"/>
              <w:jc w:val="both"/>
              <w:rPr>
                <w:rFonts w:ascii="Arial" w:hAnsi="Arial" w:cs="Arial"/>
                <w:sz w:val="20"/>
                <w:szCs w:val="20"/>
              </w:rPr>
            </w:pPr>
            <w:r w:rsidRPr="00043CBE">
              <w:rPr>
                <w:rFonts w:ascii="Arial" w:hAnsi="Arial" w:cs="Arial"/>
                <w:sz w:val="20"/>
                <w:szCs w:val="20"/>
              </w:rPr>
              <w:t xml:space="preserve">Diagnóstica, Formativa, Administrativa, </w:t>
            </w:r>
            <w:r w:rsidR="002626F7" w:rsidRPr="00043CBE">
              <w:rPr>
                <w:rFonts w:ascii="Arial" w:hAnsi="Arial" w:cs="Arial"/>
                <w:sz w:val="20"/>
                <w:szCs w:val="20"/>
              </w:rPr>
              <w:t>Reunión con padres y madres de familia</w:t>
            </w:r>
            <w:r w:rsidRPr="00043CBE">
              <w:rPr>
                <w:rFonts w:ascii="Arial" w:hAnsi="Arial" w:cs="Arial"/>
                <w:sz w:val="20"/>
                <w:szCs w:val="20"/>
              </w:rPr>
              <w:t>, Acompañamiento Pedagógico (a plantel y directivo), Extraordinarias. Incluye CENDI´S.</w:t>
            </w:r>
          </w:p>
          <w:p w:rsidR="00353C54" w:rsidRPr="00043CBE" w:rsidRDefault="00353C54" w:rsidP="006F2045">
            <w:pPr>
              <w:pStyle w:val="Prrafodelista"/>
              <w:spacing w:after="0" w:line="240" w:lineRule="auto"/>
              <w:ind w:left="284"/>
              <w:jc w:val="center"/>
              <w:rPr>
                <w:rFonts w:ascii="Arial" w:hAnsi="Arial" w:cs="Arial"/>
                <w:sz w:val="20"/>
                <w:szCs w:val="20"/>
              </w:rPr>
            </w:pPr>
            <w:r w:rsidRPr="00043CBE">
              <w:rPr>
                <w:rFonts w:ascii="Arial" w:hAnsi="Arial" w:cs="Arial"/>
                <w:sz w:val="20"/>
                <w:szCs w:val="20"/>
              </w:rPr>
              <w:t>(De acuerdo al formato)</w:t>
            </w:r>
          </w:p>
          <w:p w:rsidR="00786379" w:rsidRPr="00043CBE" w:rsidRDefault="00786379" w:rsidP="006F2045">
            <w:pPr>
              <w:pStyle w:val="Prrafodelista"/>
              <w:spacing w:after="0" w:line="240" w:lineRule="auto"/>
              <w:ind w:left="284"/>
              <w:jc w:val="center"/>
              <w:rPr>
                <w:rFonts w:ascii="Arial" w:hAnsi="Arial" w:cs="Arial"/>
                <w:sz w:val="20"/>
                <w:szCs w:val="20"/>
              </w:rPr>
            </w:pPr>
          </w:p>
        </w:tc>
        <w:tc>
          <w:tcPr>
            <w:tcW w:w="4656" w:type="dxa"/>
          </w:tcPr>
          <w:p w:rsidR="00353C54" w:rsidRPr="00043CBE" w:rsidRDefault="00353C54">
            <w:pPr>
              <w:spacing w:after="0" w:line="240" w:lineRule="auto"/>
              <w:jc w:val="center"/>
              <w:rPr>
                <w:rFonts w:ascii="Arial" w:hAnsi="Arial" w:cs="Arial"/>
                <w:sz w:val="20"/>
                <w:szCs w:val="20"/>
              </w:rPr>
            </w:pPr>
            <w:r w:rsidRPr="00043CBE">
              <w:rPr>
                <w:rFonts w:ascii="Arial" w:hAnsi="Arial" w:cs="Arial"/>
                <w:sz w:val="20"/>
                <w:szCs w:val="20"/>
              </w:rPr>
              <w:t>2</w:t>
            </w:r>
            <w:r w:rsidR="002626F7" w:rsidRPr="00043CBE">
              <w:rPr>
                <w:rFonts w:ascii="Arial" w:hAnsi="Arial" w:cs="Arial"/>
                <w:sz w:val="20"/>
                <w:szCs w:val="20"/>
              </w:rPr>
              <w:t>0</w:t>
            </w:r>
            <w:r w:rsidRPr="00043CBE">
              <w:rPr>
                <w:rFonts w:ascii="Arial" w:hAnsi="Arial" w:cs="Arial"/>
                <w:sz w:val="20"/>
                <w:szCs w:val="20"/>
              </w:rPr>
              <w:t xml:space="preserve"> y 2</w:t>
            </w:r>
            <w:r w:rsidR="002626F7" w:rsidRPr="00043CBE">
              <w:rPr>
                <w:rFonts w:ascii="Arial" w:hAnsi="Arial" w:cs="Arial"/>
                <w:sz w:val="20"/>
                <w:szCs w:val="20"/>
              </w:rPr>
              <w:t>1</w:t>
            </w:r>
            <w:r w:rsidRPr="00043CBE">
              <w:rPr>
                <w:rFonts w:ascii="Arial" w:hAnsi="Arial" w:cs="Arial"/>
                <w:sz w:val="20"/>
                <w:szCs w:val="20"/>
              </w:rPr>
              <w:t xml:space="preserve"> de Febrero de 201</w:t>
            </w:r>
            <w:r w:rsidR="002626F7" w:rsidRPr="00043CBE">
              <w:rPr>
                <w:rFonts w:ascii="Arial" w:hAnsi="Arial" w:cs="Arial"/>
                <w:sz w:val="20"/>
                <w:szCs w:val="20"/>
              </w:rPr>
              <w:t>4</w:t>
            </w:r>
          </w:p>
          <w:p w:rsidR="00353C54" w:rsidRPr="00043CBE" w:rsidRDefault="00353C54">
            <w:pPr>
              <w:spacing w:after="0" w:line="240" w:lineRule="auto"/>
              <w:jc w:val="center"/>
              <w:rPr>
                <w:rFonts w:ascii="Arial" w:hAnsi="Arial" w:cs="Arial"/>
                <w:sz w:val="20"/>
                <w:szCs w:val="20"/>
              </w:rPr>
            </w:pPr>
          </w:p>
          <w:p w:rsidR="00353C54" w:rsidRPr="00043CBE" w:rsidRDefault="002626F7" w:rsidP="002626F7">
            <w:pPr>
              <w:spacing w:after="0" w:line="240" w:lineRule="auto"/>
              <w:jc w:val="center"/>
              <w:rPr>
                <w:rFonts w:ascii="Arial" w:hAnsi="Arial" w:cs="Arial"/>
                <w:sz w:val="20"/>
                <w:szCs w:val="20"/>
              </w:rPr>
            </w:pPr>
            <w:r w:rsidRPr="00043CBE">
              <w:rPr>
                <w:rFonts w:ascii="Arial" w:hAnsi="Arial" w:cs="Arial"/>
                <w:sz w:val="20"/>
                <w:szCs w:val="20"/>
              </w:rPr>
              <w:t>16</w:t>
            </w:r>
            <w:r w:rsidR="00353C54" w:rsidRPr="00043CBE">
              <w:rPr>
                <w:rFonts w:ascii="Arial" w:hAnsi="Arial" w:cs="Arial"/>
                <w:sz w:val="20"/>
                <w:szCs w:val="20"/>
              </w:rPr>
              <w:t xml:space="preserve"> y </w:t>
            </w:r>
            <w:r w:rsidRPr="00043CBE">
              <w:rPr>
                <w:rFonts w:ascii="Arial" w:hAnsi="Arial" w:cs="Arial"/>
                <w:sz w:val="20"/>
                <w:szCs w:val="20"/>
              </w:rPr>
              <w:t>17</w:t>
            </w:r>
            <w:r w:rsidR="00353C54" w:rsidRPr="00043CBE">
              <w:rPr>
                <w:rFonts w:ascii="Arial" w:hAnsi="Arial" w:cs="Arial"/>
                <w:sz w:val="20"/>
                <w:szCs w:val="20"/>
              </w:rPr>
              <w:t xml:space="preserve"> de Julio de 201</w:t>
            </w:r>
            <w:r w:rsidRPr="00043CBE">
              <w:rPr>
                <w:rFonts w:ascii="Arial" w:hAnsi="Arial" w:cs="Arial"/>
                <w:sz w:val="20"/>
                <w:szCs w:val="20"/>
              </w:rPr>
              <w:t>4</w:t>
            </w:r>
          </w:p>
        </w:tc>
      </w:tr>
      <w:tr w:rsidR="00353C54" w:rsidRPr="00043CBE" w:rsidTr="004A77DA">
        <w:tc>
          <w:tcPr>
            <w:tcW w:w="4489" w:type="dxa"/>
          </w:tcPr>
          <w:p w:rsidR="002F07F3" w:rsidRPr="00043CBE" w:rsidRDefault="002F07F3">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Proceso de Evaluación Formativa:</w:t>
            </w:r>
          </w:p>
          <w:p w:rsidR="002F07F3" w:rsidRPr="00043CBE" w:rsidRDefault="00786379" w:rsidP="002F07F3">
            <w:pPr>
              <w:pStyle w:val="Prrafodelista"/>
              <w:spacing w:after="0" w:line="240" w:lineRule="auto"/>
              <w:ind w:left="284"/>
              <w:jc w:val="both"/>
              <w:rPr>
                <w:rFonts w:ascii="Arial" w:hAnsi="Arial" w:cs="Arial"/>
                <w:sz w:val="20"/>
                <w:szCs w:val="20"/>
              </w:rPr>
            </w:pPr>
            <w:r w:rsidRPr="00043CBE">
              <w:rPr>
                <w:rFonts w:ascii="Arial" w:hAnsi="Arial" w:cs="Arial"/>
                <w:sz w:val="20"/>
                <w:szCs w:val="20"/>
              </w:rPr>
              <w:t xml:space="preserve">a) </w:t>
            </w:r>
            <w:r w:rsidR="002F07F3" w:rsidRPr="00043CBE">
              <w:rPr>
                <w:rFonts w:ascii="Arial" w:hAnsi="Arial" w:cs="Arial"/>
                <w:sz w:val="20"/>
                <w:szCs w:val="20"/>
              </w:rPr>
              <w:t>Evaluación del niño en el expediente.</w:t>
            </w:r>
          </w:p>
          <w:p w:rsidR="00353C54" w:rsidRPr="00043CBE" w:rsidRDefault="00786379">
            <w:pPr>
              <w:pStyle w:val="Prrafodelista"/>
              <w:spacing w:after="0" w:line="240" w:lineRule="auto"/>
              <w:ind w:left="284"/>
              <w:jc w:val="both"/>
              <w:rPr>
                <w:rFonts w:ascii="Arial" w:hAnsi="Arial" w:cs="Arial"/>
                <w:sz w:val="20"/>
                <w:szCs w:val="20"/>
              </w:rPr>
            </w:pPr>
            <w:r w:rsidRPr="00043CBE">
              <w:rPr>
                <w:rFonts w:ascii="Arial" w:hAnsi="Arial" w:cs="Arial"/>
                <w:sz w:val="20"/>
                <w:szCs w:val="20"/>
              </w:rPr>
              <w:t xml:space="preserve">b) </w:t>
            </w:r>
            <w:r w:rsidR="002F07F3" w:rsidRPr="00043CBE">
              <w:rPr>
                <w:rFonts w:ascii="Arial" w:hAnsi="Arial" w:cs="Arial"/>
                <w:sz w:val="20"/>
                <w:szCs w:val="20"/>
              </w:rPr>
              <w:t>Proceso de Acreditación y Certificación de los alumnos de 1ero. 2do. Y 3er. grado.</w:t>
            </w:r>
            <w:r w:rsidR="00353C54" w:rsidRPr="00043CBE">
              <w:rPr>
                <w:rFonts w:ascii="Arial" w:hAnsi="Arial" w:cs="Arial"/>
                <w:sz w:val="20"/>
                <w:szCs w:val="20"/>
              </w:rPr>
              <w:t xml:space="preserve"> Incluye CENDI´S.</w:t>
            </w:r>
          </w:p>
          <w:p w:rsidR="00353C54" w:rsidRPr="00043CBE" w:rsidRDefault="00353C54">
            <w:pPr>
              <w:pStyle w:val="Prrafodelista"/>
              <w:spacing w:after="0" w:line="240" w:lineRule="auto"/>
              <w:ind w:left="284"/>
              <w:jc w:val="both"/>
              <w:rPr>
                <w:rFonts w:ascii="Arial" w:hAnsi="Arial" w:cs="Arial"/>
                <w:sz w:val="20"/>
                <w:szCs w:val="20"/>
              </w:rPr>
            </w:pPr>
          </w:p>
        </w:tc>
        <w:tc>
          <w:tcPr>
            <w:tcW w:w="4656" w:type="dxa"/>
          </w:tcPr>
          <w:p w:rsidR="00353C54" w:rsidRPr="00043CBE" w:rsidRDefault="002F07F3" w:rsidP="002F07F3">
            <w:pPr>
              <w:spacing w:after="0" w:line="240" w:lineRule="auto"/>
              <w:jc w:val="center"/>
              <w:rPr>
                <w:rFonts w:ascii="Arial" w:hAnsi="Arial" w:cs="Arial"/>
                <w:b/>
                <w:bCs/>
                <w:sz w:val="20"/>
                <w:szCs w:val="20"/>
              </w:rPr>
            </w:pPr>
            <w:r w:rsidRPr="00043CBE">
              <w:rPr>
                <w:rFonts w:ascii="Arial" w:hAnsi="Arial" w:cs="Arial"/>
                <w:sz w:val="20"/>
                <w:szCs w:val="20"/>
              </w:rPr>
              <w:t xml:space="preserve">Al finalizar el Ciclo Escolar </w:t>
            </w:r>
            <w:r w:rsidR="00353C54" w:rsidRPr="00043CBE">
              <w:rPr>
                <w:rFonts w:ascii="Arial" w:hAnsi="Arial" w:cs="Arial"/>
                <w:sz w:val="20"/>
                <w:szCs w:val="20"/>
              </w:rPr>
              <w:t xml:space="preserve">o cuando haya cambio de plantel </w:t>
            </w:r>
            <w:r w:rsidRPr="00043CBE">
              <w:rPr>
                <w:rFonts w:ascii="Arial" w:hAnsi="Arial" w:cs="Arial"/>
                <w:sz w:val="20"/>
                <w:szCs w:val="20"/>
              </w:rPr>
              <w:t>del alumn</w:t>
            </w:r>
            <w:r w:rsidR="00074477" w:rsidRPr="00043CBE">
              <w:rPr>
                <w:rFonts w:ascii="Arial" w:hAnsi="Arial" w:cs="Arial"/>
                <w:sz w:val="20"/>
                <w:szCs w:val="20"/>
              </w:rPr>
              <w:t>o</w:t>
            </w:r>
            <w:r w:rsidR="0050114B" w:rsidRPr="00043CBE">
              <w:rPr>
                <w:rFonts w:ascii="Arial" w:hAnsi="Arial" w:cs="Arial"/>
                <w:sz w:val="20"/>
                <w:szCs w:val="20"/>
              </w:rPr>
              <w:t xml:space="preserve"> (a).</w:t>
            </w:r>
          </w:p>
        </w:tc>
      </w:tr>
    </w:tbl>
    <w:p w:rsidR="00F14766" w:rsidRPr="00043CBE" w:rsidRDefault="00F1476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4656"/>
      </w:tblGrid>
      <w:tr w:rsidR="00353C54" w:rsidRPr="00043CBE" w:rsidTr="004A77DA">
        <w:tc>
          <w:tcPr>
            <w:tcW w:w="9145" w:type="dxa"/>
            <w:gridSpan w:val="2"/>
            <w:shd w:val="clear" w:color="auto" w:fill="BFBFBF"/>
          </w:tcPr>
          <w:p w:rsidR="00353C54" w:rsidRPr="00043CBE" w:rsidRDefault="00353C54">
            <w:pPr>
              <w:spacing w:after="0" w:line="240" w:lineRule="auto"/>
              <w:jc w:val="center"/>
              <w:rPr>
                <w:rFonts w:ascii="Arial" w:hAnsi="Arial" w:cs="Arial"/>
                <w:b/>
                <w:bCs/>
                <w:sz w:val="20"/>
                <w:szCs w:val="20"/>
              </w:rPr>
            </w:pPr>
          </w:p>
          <w:p w:rsidR="00353C54" w:rsidRPr="00043CBE" w:rsidRDefault="00353C54">
            <w:pPr>
              <w:spacing w:after="0" w:line="240" w:lineRule="auto"/>
              <w:jc w:val="center"/>
              <w:rPr>
                <w:rFonts w:ascii="Arial" w:hAnsi="Arial" w:cs="Arial"/>
                <w:b/>
                <w:bCs/>
                <w:sz w:val="20"/>
                <w:szCs w:val="20"/>
              </w:rPr>
            </w:pPr>
            <w:r w:rsidRPr="00043CBE">
              <w:rPr>
                <w:rFonts w:ascii="Arial" w:hAnsi="Arial" w:cs="Arial"/>
                <w:b/>
                <w:bCs/>
                <w:sz w:val="20"/>
                <w:szCs w:val="20"/>
              </w:rPr>
              <w:t>PARTICIPACIÓN SOCIAL</w:t>
            </w:r>
          </w:p>
          <w:p w:rsidR="00353C54" w:rsidRPr="00043CBE" w:rsidRDefault="00353C54">
            <w:pPr>
              <w:spacing w:after="0" w:line="240" w:lineRule="auto"/>
              <w:jc w:val="center"/>
              <w:rPr>
                <w:rFonts w:ascii="Arial" w:hAnsi="Arial" w:cs="Arial"/>
                <w:b/>
                <w:bCs/>
                <w:sz w:val="20"/>
                <w:szCs w:val="20"/>
              </w:rPr>
            </w:pPr>
          </w:p>
        </w:tc>
      </w:tr>
      <w:tr w:rsidR="00353C54" w:rsidRPr="00043CBE" w:rsidTr="004A77DA">
        <w:tc>
          <w:tcPr>
            <w:tcW w:w="4489" w:type="dxa"/>
          </w:tcPr>
          <w:p w:rsidR="00353C54" w:rsidRPr="00043CBE" w:rsidRDefault="00353C54">
            <w:pPr>
              <w:spacing w:after="0" w:line="240" w:lineRule="auto"/>
              <w:jc w:val="center"/>
              <w:rPr>
                <w:rFonts w:ascii="Arial" w:hAnsi="Arial" w:cs="Arial"/>
                <w:b/>
                <w:bCs/>
                <w:sz w:val="20"/>
                <w:szCs w:val="20"/>
              </w:rPr>
            </w:pPr>
          </w:p>
          <w:p w:rsidR="00353C54" w:rsidRPr="00043CBE" w:rsidRDefault="00353C54">
            <w:pPr>
              <w:spacing w:after="0" w:line="240" w:lineRule="auto"/>
              <w:jc w:val="center"/>
              <w:rPr>
                <w:rFonts w:ascii="Arial" w:hAnsi="Arial" w:cs="Arial"/>
                <w:b/>
                <w:bCs/>
                <w:sz w:val="20"/>
                <w:szCs w:val="20"/>
              </w:rPr>
            </w:pPr>
            <w:r w:rsidRPr="00043CBE">
              <w:rPr>
                <w:rFonts w:ascii="Arial" w:hAnsi="Arial" w:cs="Arial"/>
                <w:b/>
                <w:bCs/>
                <w:sz w:val="20"/>
                <w:szCs w:val="20"/>
              </w:rPr>
              <w:t>DOCUMENTOS</w:t>
            </w:r>
          </w:p>
        </w:tc>
        <w:tc>
          <w:tcPr>
            <w:tcW w:w="4656" w:type="dxa"/>
          </w:tcPr>
          <w:p w:rsidR="00353C54" w:rsidRPr="00043CBE" w:rsidRDefault="00353C54">
            <w:pPr>
              <w:spacing w:after="0" w:line="240" w:lineRule="auto"/>
              <w:jc w:val="center"/>
              <w:rPr>
                <w:rFonts w:ascii="Arial" w:hAnsi="Arial" w:cs="Arial"/>
                <w:b/>
                <w:bCs/>
                <w:sz w:val="20"/>
                <w:szCs w:val="20"/>
              </w:rPr>
            </w:pPr>
          </w:p>
          <w:p w:rsidR="00353C54" w:rsidRPr="00043CBE" w:rsidRDefault="00353C54">
            <w:pPr>
              <w:spacing w:after="0" w:line="240" w:lineRule="auto"/>
              <w:jc w:val="center"/>
              <w:rPr>
                <w:rFonts w:ascii="Arial" w:hAnsi="Arial" w:cs="Arial"/>
                <w:b/>
                <w:bCs/>
                <w:sz w:val="20"/>
                <w:szCs w:val="20"/>
              </w:rPr>
            </w:pPr>
            <w:r w:rsidRPr="00043CBE">
              <w:rPr>
                <w:rFonts w:ascii="Arial" w:hAnsi="Arial" w:cs="Arial"/>
                <w:b/>
                <w:bCs/>
                <w:sz w:val="20"/>
                <w:szCs w:val="20"/>
              </w:rPr>
              <w:t>FECHAS DE ENTREGA</w:t>
            </w:r>
          </w:p>
          <w:p w:rsidR="00353C54" w:rsidRPr="00043CBE" w:rsidRDefault="00353C54">
            <w:pPr>
              <w:spacing w:after="0" w:line="240" w:lineRule="auto"/>
              <w:jc w:val="center"/>
              <w:rPr>
                <w:rFonts w:ascii="Arial" w:hAnsi="Arial" w:cs="Arial"/>
                <w:b/>
                <w:bCs/>
                <w:sz w:val="20"/>
                <w:szCs w:val="20"/>
              </w:rPr>
            </w:pPr>
          </w:p>
        </w:tc>
      </w:tr>
      <w:tr w:rsidR="00353C54" w:rsidRPr="00043CBE" w:rsidTr="004A77DA">
        <w:tc>
          <w:tcPr>
            <w:tcW w:w="4489" w:type="dxa"/>
          </w:tcPr>
          <w:p w:rsidR="00353C54" w:rsidRPr="00043CBE" w:rsidRDefault="00353C54">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Concentrado de informe contable de la Asociación de Padres de Familia por centro de trabajo y zona escolar. (Entrega en cada URSE según corresponda). Incluye CENDI´S.</w:t>
            </w:r>
          </w:p>
          <w:p w:rsidR="00353C54" w:rsidRPr="00043CBE" w:rsidRDefault="00353C54">
            <w:pPr>
              <w:pStyle w:val="Prrafodelista"/>
              <w:spacing w:after="0" w:line="240" w:lineRule="auto"/>
              <w:ind w:left="284"/>
              <w:jc w:val="both"/>
              <w:rPr>
                <w:rFonts w:ascii="Arial" w:hAnsi="Arial" w:cs="Arial"/>
                <w:sz w:val="20"/>
                <w:szCs w:val="20"/>
              </w:rPr>
            </w:pPr>
          </w:p>
        </w:tc>
        <w:tc>
          <w:tcPr>
            <w:tcW w:w="4656" w:type="dxa"/>
          </w:tcPr>
          <w:p w:rsidR="00353C54" w:rsidRPr="00043CBE" w:rsidRDefault="00353C54">
            <w:pPr>
              <w:spacing w:after="0" w:line="240" w:lineRule="auto"/>
              <w:jc w:val="both"/>
              <w:rPr>
                <w:rFonts w:ascii="Arial" w:hAnsi="Arial" w:cs="Arial"/>
                <w:sz w:val="20"/>
                <w:szCs w:val="20"/>
              </w:rPr>
            </w:pPr>
            <w:r w:rsidRPr="00043CBE">
              <w:rPr>
                <w:rFonts w:ascii="Arial" w:hAnsi="Arial" w:cs="Arial"/>
                <w:sz w:val="20"/>
                <w:szCs w:val="20"/>
              </w:rPr>
              <w:t>De acuerdo a lo que establezca la Dirección de Unidades Regionales de Servicios Educativos (URSE).</w:t>
            </w:r>
          </w:p>
        </w:tc>
      </w:tr>
    </w:tbl>
    <w:p w:rsidR="00D57628" w:rsidRPr="00043CBE" w:rsidRDefault="00D57628">
      <w:pPr>
        <w:rPr>
          <w:rFonts w:ascii="Arial" w:hAnsi="Arial" w:cs="Arial"/>
          <w:sz w:val="20"/>
          <w:szCs w:val="20"/>
        </w:rPr>
      </w:pPr>
    </w:p>
    <w:p w:rsidR="00F14766" w:rsidRDefault="00F14766">
      <w:pPr>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4656"/>
      </w:tblGrid>
      <w:tr w:rsidR="00D57628" w:rsidRPr="00043CBE" w:rsidTr="004A77DA">
        <w:tc>
          <w:tcPr>
            <w:tcW w:w="9145" w:type="dxa"/>
            <w:gridSpan w:val="2"/>
            <w:shd w:val="clear" w:color="auto" w:fill="BFBFBF"/>
          </w:tcPr>
          <w:p w:rsidR="00D57628" w:rsidRPr="00043CBE" w:rsidRDefault="00D57628">
            <w:pPr>
              <w:spacing w:after="0" w:line="240" w:lineRule="auto"/>
              <w:jc w:val="center"/>
              <w:rPr>
                <w:rFonts w:ascii="Arial" w:hAnsi="Arial" w:cs="Arial"/>
                <w:b/>
                <w:bCs/>
                <w:sz w:val="20"/>
                <w:szCs w:val="20"/>
              </w:rPr>
            </w:pPr>
          </w:p>
          <w:p w:rsidR="00D57628" w:rsidRDefault="00D57628">
            <w:pPr>
              <w:spacing w:after="0" w:line="240" w:lineRule="auto"/>
              <w:jc w:val="center"/>
              <w:rPr>
                <w:rFonts w:ascii="Arial" w:hAnsi="Arial" w:cs="Arial"/>
                <w:b/>
                <w:bCs/>
                <w:sz w:val="20"/>
                <w:szCs w:val="20"/>
              </w:rPr>
            </w:pPr>
            <w:r w:rsidRPr="00043CBE">
              <w:rPr>
                <w:rFonts w:ascii="Arial" w:hAnsi="Arial" w:cs="Arial"/>
                <w:b/>
                <w:bCs/>
                <w:sz w:val="20"/>
                <w:szCs w:val="20"/>
              </w:rPr>
              <w:t>PROGRAMAS DE ESTÍMULO Y/O COMPENSATORIOS</w:t>
            </w:r>
          </w:p>
          <w:p w:rsidR="00E264CA" w:rsidRPr="00043CBE" w:rsidRDefault="00E264CA">
            <w:pPr>
              <w:spacing w:after="0" w:line="240" w:lineRule="auto"/>
              <w:jc w:val="center"/>
              <w:rPr>
                <w:rFonts w:ascii="Arial" w:hAnsi="Arial" w:cs="Arial"/>
                <w:b/>
                <w:bCs/>
                <w:sz w:val="20"/>
                <w:szCs w:val="20"/>
              </w:rPr>
            </w:pPr>
            <w:r>
              <w:rPr>
                <w:rFonts w:ascii="Arial" w:hAnsi="Arial" w:cs="Arial"/>
                <w:b/>
                <w:bCs/>
                <w:sz w:val="20"/>
                <w:szCs w:val="20"/>
              </w:rPr>
              <w:t>(PARTICIPACIÓN VOLUNTARIA)</w:t>
            </w:r>
          </w:p>
          <w:p w:rsidR="00D57628" w:rsidRPr="00043CBE" w:rsidRDefault="00D57628">
            <w:pPr>
              <w:spacing w:after="0" w:line="240" w:lineRule="auto"/>
              <w:jc w:val="center"/>
              <w:rPr>
                <w:rFonts w:ascii="Arial" w:hAnsi="Arial" w:cs="Arial"/>
                <w:b/>
                <w:bCs/>
                <w:sz w:val="20"/>
                <w:szCs w:val="20"/>
              </w:rPr>
            </w:pPr>
          </w:p>
        </w:tc>
      </w:tr>
      <w:tr w:rsidR="00D57628" w:rsidRPr="00043CBE" w:rsidTr="004A77DA">
        <w:tc>
          <w:tcPr>
            <w:tcW w:w="4489"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DOCUMENTOS</w:t>
            </w:r>
          </w:p>
        </w:tc>
        <w:tc>
          <w:tcPr>
            <w:tcW w:w="4656"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FECHAS DE ENTREGA</w:t>
            </w:r>
          </w:p>
          <w:p w:rsidR="00D57628" w:rsidRPr="00043CBE" w:rsidRDefault="00D57628">
            <w:pPr>
              <w:spacing w:after="0" w:line="240" w:lineRule="auto"/>
              <w:jc w:val="center"/>
              <w:rPr>
                <w:rFonts w:ascii="Arial" w:hAnsi="Arial" w:cs="Arial"/>
                <w:b/>
                <w:bCs/>
                <w:sz w:val="20"/>
                <w:szCs w:val="20"/>
              </w:rPr>
            </w:pPr>
          </w:p>
        </w:tc>
      </w:tr>
      <w:tr w:rsidR="00D57628" w:rsidRPr="00043CBE" w:rsidTr="004A77DA">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Carrera Magisterial.</w:t>
            </w:r>
          </w:p>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Programa de Estímulo al Desempeño Académico.</w:t>
            </w:r>
          </w:p>
          <w:p w:rsidR="0050114B" w:rsidRPr="00043CBE" w:rsidRDefault="0050114B">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Programa de Estímulo a la Calidad Educativa.</w:t>
            </w:r>
          </w:p>
          <w:p w:rsidR="00D57628" w:rsidRPr="00043CBE" w:rsidRDefault="00D57628" w:rsidP="00F14766">
            <w:pPr>
              <w:pStyle w:val="Prrafodelista"/>
              <w:spacing w:after="0" w:line="240" w:lineRule="auto"/>
              <w:ind w:left="284"/>
              <w:jc w:val="both"/>
              <w:rPr>
                <w:rFonts w:ascii="Arial" w:hAnsi="Arial" w:cs="Arial"/>
                <w:sz w:val="20"/>
                <w:szCs w:val="20"/>
              </w:rPr>
            </w:pPr>
            <w:r w:rsidRPr="00043CBE">
              <w:rPr>
                <w:rFonts w:ascii="Arial" w:hAnsi="Arial" w:cs="Arial"/>
                <w:sz w:val="20"/>
                <w:szCs w:val="20"/>
              </w:rPr>
              <w:t>Incluye CENDI´S.</w:t>
            </w:r>
          </w:p>
        </w:tc>
        <w:tc>
          <w:tcPr>
            <w:tcW w:w="4656" w:type="dxa"/>
          </w:tcPr>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Según lo establezcan las Coordinaciones correspondientes.</w:t>
            </w:r>
          </w:p>
        </w:tc>
      </w:tr>
      <w:tr w:rsidR="00D57628" w:rsidRPr="00043CBE" w:rsidTr="004A77DA">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Programa Escuelas de Calidad (PEC).</w:t>
            </w:r>
          </w:p>
          <w:p w:rsidR="00D57628" w:rsidRPr="00043CBE" w:rsidRDefault="00D57628">
            <w:pPr>
              <w:pStyle w:val="Prrafodelista"/>
              <w:spacing w:after="0" w:line="240" w:lineRule="auto"/>
              <w:ind w:left="284"/>
              <w:jc w:val="both"/>
              <w:rPr>
                <w:rFonts w:ascii="Arial" w:hAnsi="Arial" w:cs="Arial"/>
                <w:sz w:val="20"/>
                <w:szCs w:val="20"/>
              </w:rPr>
            </w:pPr>
            <w:r w:rsidRPr="00043CBE">
              <w:rPr>
                <w:rFonts w:ascii="Arial" w:hAnsi="Arial" w:cs="Arial"/>
                <w:sz w:val="20"/>
                <w:szCs w:val="20"/>
              </w:rPr>
              <w:t>Incluye CENDI´S.</w:t>
            </w:r>
          </w:p>
          <w:p w:rsidR="000052BE" w:rsidRPr="00043CBE" w:rsidRDefault="000052BE" w:rsidP="000052BE">
            <w:pPr>
              <w:pStyle w:val="Prrafodelista"/>
              <w:numPr>
                <w:ilvl w:val="0"/>
                <w:numId w:val="30"/>
              </w:numPr>
              <w:spacing w:after="0" w:line="240" w:lineRule="auto"/>
              <w:jc w:val="both"/>
              <w:rPr>
                <w:rFonts w:ascii="Arial" w:hAnsi="Arial" w:cs="Arial"/>
                <w:sz w:val="20"/>
                <w:szCs w:val="20"/>
              </w:rPr>
            </w:pPr>
            <w:r w:rsidRPr="00043CBE">
              <w:rPr>
                <w:rFonts w:ascii="Arial" w:hAnsi="Arial" w:cs="Arial"/>
                <w:sz w:val="20"/>
                <w:szCs w:val="20"/>
              </w:rPr>
              <w:t>Aplicación de los recursos.</w:t>
            </w:r>
          </w:p>
          <w:p w:rsidR="000052BE" w:rsidRPr="00043CBE" w:rsidRDefault="000052BE" w:rsidP="000052BE">
            <w:pPr>
              <w:pStyle w:val="Prrafodelista"/>
              <w:numPr>
                <w:ilvl w:val="0"/>
                <w:numId w:val="30"/>
              </w:numPr>
              <w:spacing w:after="0" w:line="240" w:lineRule="auto"/>
              <w:jc w:val="both"/>
              <w:rPr>
                <w:rFonts w:ascii="Arial" w:hAnsi="Arial" w:cs="Arial"/>
                <w:sz w:val="20"/>
                <w:szCs w:val="20"/>
              </w:rPr>
            </w:pPr>
            <w:r w:rsidRPr="00043CBE">
              <w:rPr>
                <w:rFonts w:ascii="Arial" w:hAnsi="Arial" w:cs="Arial"/>
                <w:sz w:val="20"/>
                <w:szCs w:val="20"/>
              </w:rPr>
              <w:t>Reporte de egresos e ingresos</w:t>
            </w:r>
          </w:p>
          <w:p w:rsidR="000052BE" w:rsidRPr="00043CBE" w:rsidRDefault="000052BE" w:rsidP="000052BE">
            <w:pPr>
              <w:pStyle w:val="Prrafodelista"/>
              <w:numPr>
                <w:ilvl w:val="0"/>
                <w:numId w:val="30"/>
              </w:numPr>
              <w:spacing w:after="0" w:line="240" w:lineRule="auto"/>
              <w:jc w:val="both"/>
              <w:rPr>
                <w:rFonts w:ascii="Arial" w:hAnsi="Arial" w:cs="Arial"/>
                <w:sz w:val="20"/>
                <w:szCs w:val="20"/>
              </w:rPr>
            </w:pPr>
            <w:r w:rsidRPr="00043CBE">
              <w:rPr>
                <w:rFonts w:ascii="Arial" w:hAnsi="Arial" w:cs="Arial"/>
                <w:sz w:val="20"/>
                <w:szCs w:val="20"/>
              </w:rPr>
              <w:t>Reintegro de los recursos no devengados por la escuela.</w:t>
            </w:r>
          </w:p>
          <w:p w:rsidR="000052BE" w:rsidRPr="00043CBE" w:rsidRDefault="000052BE" w:rsidP="000052BE">
            <w:pPr>
              <w:pStyle w:val="Prrafodelista"/>
              <w:numPr>
                <w:ilvl w:val="0"/>
                <w:numId w:val="30"/>
              </w:numPr>
              <w:spacing w:after="0" w:line="240" w:lineRule="auto"/>
              <w:jc w:val="both"/>
              <w:rPr>
                <w:rFonts w:ascii="Arial" w:hAnsi="Arial" w:cs="Arial"/>
                <w:sz w:val="20"/>
                <w:szCs w:val="20"/>
              </w:rPr>
            </w:pPr>
            <w:r w:rsidRPr="00043CBE">
              <w:rPr>
                <w:rFonts w:ascii="Arial" w:hAnsi="Arial" w:cs="Arial"/>
                <w:sz w:val="20"/>
                <w:szCs w:val="20"/>
              </w:rPr>
              <w:t>Comprobación de gastos (recepción de bitácoras)</w:t>
            </w:r>
          </w:p>
          <w:p w:rsidR="000052BE" w:rsidRPr="00043CBE" w:rsidRDefault="000052BE" w:rsidP="000052BE">
            <w:pPr>
              <w:pStyle w:val="Prrafodelista"/>
              <w:numPr>
                <w:ilvl w:val="0"/>
                <w:numId w:val="30"/>
              </w:numPr>
              <w:spacing w:after="0" w:line="240" w:lineRule="auto"/>
              <w:jc w:val="both"/>
              <w:rPr>
                <w:rFonts w:ascii="Arial" w:hAnsi="Arial" w:cs="Arial"/>
                <w:sz w:val="20"/>
                <w:szCs w:val="20"/>
              </w:rPr>
            </w:pPr>
            <w:r w:rsidRPr="00043CBE">
              <w:rPr>
                <w:rFonts w:ascii="Arial" w:hAnsi="Arial" w:cs="Arial"/>
                <w:sz w:val="20"/>
                <w:szCs w:val="20"/>
              </w:rPr>
              <w:t>Entrega de documentación comprobatoria (física)</w:t>
            </w:r>
          </w:p>
          <w:p w:rsidR="00201EDD" w:rsidRPr="00043CBE" w:rsidRDefault="000052BE" w:rsidP="00E264CA">
            <w:pPr>
              <w:pStyle w:val="Prrafodelista"/>
              <w:numPr>
                <w:ilvl w:val="0"/>
                <w:numId w:val="30"/>
              </w:numPr>
              <w:spacing w:after="0" w:line="240" w:lineRule="auto"/>
              <w:jc w:val="both"/>
              <w:rPr>
                <w:rFonts w:ascii="Arial" w:hAnsi="Arial" w:cs="Arial"/>
                <w:sz w:val="20"/>
                <w:szCs w:val="20"/>
              </w:rPr>
            </w:pPr>
            <w:r w:rsidRPr="00043CBE">
              <w:rPr>
                <w:rFonts w:ascii="Arial" w:hAnsi="Arial" w:cs="Arial"/>
                <w:sz w:val="20"/>
                <w:szCs w:val="20"/>
              </w:rPr>
              <w:t>Entrega del informe financiero final.</w:t>
            </w:r>
          </w:p>
        </w:tc>
        <w:tc>
          <w:tcPr>
            <w:tcW w:w="4656" w:type="dxa"/>
          </w:tcPr>
          <w:p w:rsidR="00D57628" w:rsidRPr="00043CBE" w:rsidRDefault="00D57628">
            <w:pPr>
              <w:spacing w:after="0" w:line="240" w:lineRule="auto"/>
              <w:jc w:val="both"/>
              <w:rPr>
                <w:rFonts w:ascii="Arial" w:hAnsi="Arial" w:cs="Arial"/>
                <w:sz w:val="20"/>
                <w:szCs w:val="20"/>
              </w:rPr>
            </w:pPr>
          </w:p>
          <w:p w:rsidR="0087068C" w:rsidRPr="00043CBE" w:rsidRDefault="0087068C">
            <w:pPr>
              <w:spacing w:after="0" w:line="240" w:lineRule="auto"/>
              <w:jc w:val="both"/>
              <w:rPr>
                <w:rFonts w:ascii="Arial" w:hAnsi="Arial" w:cs="Arial"/>
                <w:sz w:val="20"/>
                <w:szCs w:val="20"/>
              </w:rPr>
            </w:pPr>
          </w:p>
          <w:p w:rsidR="000052BE" w:rsidRPr="00043CBE" w:rsidRDefault="00A8096A" w:rsidP="00A9231E">
            <w:pPr>
              <w:spacing w:after="0" w:line="240" w:lineRule="auto"/>
              <w:jc w:val="center"/>
              <w:rPr>
                <w:rFonts w:ascii="Arial" w:hAnsi="Arial" w:cs="Arial"/>
                <w:sz w:val="20"/>
                <w:szCs w:val="20"/>
              </w:rPr>
            </w:pPr>
            <w:r w:rsidRPr="00043CBE">
              <w:rPr>
                <w:rFonts w:ascii="Arial" w:hAnsi="Arial" w:cs="Arial"/>
                <w:sz w:val="20"/>
                <w:szCs w:val="20"/>
              </w:rPr>
              <w:t>30 de A</w:t>
            </w:r>
            <w:r w:rsidR="00A9231E" w:rsidRPr="00043CBE">
              <w:rPr>
                <w:rFonts w:ascii="Arial" w:hAnsi="Arial" w:cs="Arial"/>
                <w:sz w:val="20"/>
                <w:szCs w:val="20"/>
              </w:rPr>
              <w:t>gosto 2013</w:t>
            </w:r>
          </w:p>
          <w:p w:rsidR="00A9231E" w:rsidRPr="00043CBE" w:rsidRDefault="00A8096A" w:rsidP="00A9231E">
            <w:pPr>
              <w:spacing w:after="0" w:line="240" w:lineRule="auto"/>
              <w:jc w:val="center"/>
              <w:rPr>
                <w:rFonts w:ascii="Arial" w:hAnsi="Arial" w:cs="Arial"/>
                <w:sz w:val="20"/>
                <w:szCs w:val="20"/>
              </w:rPr>
            </w:pPr>
            <w:r w:rsidRPr="00043CBE">
              <w:rPr>
                <w:rFonts w:ascii="Arial" w:hAnsi="Arial" w:cs="Arial"/>
                <w:sz w:val="20"/>
                <w:szCs w:val="20"/>
              </w:rPr>
              <w:t>09 de S</w:t>
            </w:r>
            <w:r w:rsidR="00A9231E" w:rsidRPr="00043CBE">
              <w:rPr>
                <w:rFonts w:ascii="Arial" w:hAnsi="Arial" w:cs="Arial"/>
                <w:sz w:val="20"/>
                <w:szCs w:val="20"/>
              </w:rPr>
              <w:t>eptiembre de 2013</w:t>
            </w:r>
          </w:p>
          <w:p w:rsidR="00A9231E" w:rsidRPr="00043CBE" w:rsidRDefault="00A8096A" w:rsidP="00A9231E">
            <w:pPr>
              <w:spacing w:after="0" w:line="240" w:lineRule="auto"/>
              <w:jc w:val="center"/>
              <w:rPr>
                <w:rFonts w:ascii="Arial" w:hAnsi="Arial" w:cs="Arial"/>
                <w:sz w:val="20"/>
                <w:szCs w:val="20"/>
              </w:rPr>
            </w:pPr>
            <w:r w:rsidRPr="00043CBE">
              <w:rPr>
                <w:rFonts w:ascii="Arial" w:hAnsi="Arial" w:cs="Arial"/>
                <w:sz w:val="20"/>
                <w:szCs w:val="20"/>
              </w:rPr>
              <w:t>03 al 10 de S</w:t>
            </w:r>
            <w:r w:rsidR="00A9231E" w:rsidRPr="00043CBE">
              <w:rPr>
                <w:rFonts w:ascii="Arial" w:hAnsi="Arial" w:cs="Arial"/>
                <w:sz w:val="20"/>
                <w:szCs w:val="20"/>
              </w:rPr>
              <w:t>eptiembre de 2013</w:t>
            </w:r>
          </w:p>
          <w:p w:rsidR="00A9231E" w:rsidRPr="00043CBE" w:rsidRDefault="00A9231E" w:rsidP="00A9231E">
            <w:pPr>
              <w:spacing w:after="0" w:line="240" w:lineRule="auto"/>
              <w:jc w:val="center"/>
              <w:rPr>
                <w:rFonts w:ascii="Arial" w:hAnsi="Arial" w:cs="Arial"/>
                <w:sz w:val="20"/>
                <w:szCs w:val="20"/>
              </w:rPr>
            </w:pPr>
          </w:p>
          <w:p w:rsidR="00A9231E" w:rsidRPr="00043CBE" w:rsidRDefault="00A8096A" w:rsidP="00A9231E">
            <w:pPr>
              <w:spacing w:after="0" w:line="240" w:lineRule="auto"/>
              <w:jc w:val="center"/>
              <w:rPr>
                <w:rFonts w:ascii="Arial" w:hAnsi="Arial" w:cs="Arial"/>
                <w:sz w:val="20"/>
                <w:szCs w:val="20"/>
              </w:rPr>
            </w:pPr>
            <w:r w:rsidRPr="00043CBE">
              <w:rPr>
                <w:rFonts w:ascii="Arial" w:hAnsi="Arial" w:cs="Arial"/>
                <w:sz w:val="20"/>
                <w:szCs w:val="20"/>
              </w:rPr>
              <w:t>10 de S</w:t>
            </w:r>
            <w:r w:rsidR="00A9231E" w:rsidRPr="00043CBE">
              <w:rPr>
                <w:rFonts w:ascii="Arial" w:hAnsi="Arial" w:cs="Arial"/>
                <w:sz w:val="20"/>
                <w:szCs w:val="20"/>
              </w:rPr>
              <w:t>eptiembre de 2013</w:t>
            </w:r>
          </w:p>
          <w:p w:rsidR="00A9231E" w:rsidRPr="00043CBE" w:rsidRDefault="00A9231E" w:rsidP="00A9231E">
            <w:pPr>
              <w:spacing w:after="0" w:line="240" w:lineRule="auto"/>
              <w:jc w:val="center"/>
              <w:rPr>
                <w:rFonts w:ascii="Arial" w:hAnsi="Arial" w:cs="Arial"/>
                <w:sz w:val="20"/>
                <w:szCs w:val="20"/>
              </w:rPr>
            </w:pPr>
          </w:p>
          <w:p w:rsidR="00A9231E" w:rsidRPr="00043CBE" w:rsidRDefault="00A8096A" w:rsidP="00A9231E">
            <w:pPr>
              <w:spacing w:after="0" w:line="240" w:lineRule="auto"/>
              <w:jc w:val="center"/>
              <w:rPr>
                <w:rFonts w:ascii="Arial" w:hAnsi="Arial" w:cs="Arial"/>
                <w:sz w:val="20"/>
                <w:szCs w:val="20"/>
              </w:rPr>
            </w:pPr>
            <w:r w:rsidRPr="00043CBE">
              <w:rPr>
                <w:rFonts w:ascii="Arial" w:hAnsi="Arial" w:cs="Arial"/>
                <w:sz w:val="20"/>
                <w:szCs w:val="20"/>
              </w:rPr>
              <w:t>10 de S</w:t>
            </w:r>
            <w:r w:rsidR="00A9231E" w:rsidRPr="00043CBE">
              <w:rPr>
                <w:rFonts w:ascii="Arial" w:hAnsi="Arial" w:cs="Arial"/>
                <w:sz w:val="20"/>
                <w:szCs w:val="20"/>
              </w:rPr>
              <w:t>eptiembre de 2013</w:t>
            </w:r>
          </w:p>
          <w:p w:rsidR="00A9231E" w:rsidRPr="00043CBE" w:rsidRDefault="00A9231E" w:rsidP="00A9231E">
            <w:pPr>
              <w:spacing w:after="0" w:line="240" w:lineRule="auto"/>
              <w:jc w:val="center"/>
              <w:rPr>
                <w:rFonts w:ascii="Arial" w:hAnsi="Arial" w:cs="Arial"/>
                <w:sz w:val="20"/>
                <w:szCs w:val="20"/>
              </w:rPr>
            </w:pPr>
          </w:p>
          <w:p w:rsidR="00D57628" w:rsidRPr="00043CBE" w:rsidRDefault="00A8096A" w:rsidP="0018245B">
            <w:pPr>
              <w:spacing w:after="0" w:line="240" w:lineRule="auto"/>
              <w:jc w:val="center"/>
              <w:rPr>
                <w:rFonts w:ascii="Arial" w:hAnsi="Arial" w:cs="Arial"/>
                <w:sz w:val="20"/>
                <w:szCs w:val="20"/>
              </w:rPr>
            </w:pPr>
            <w:r w:rsidRPr="00043CBE">
              <w:rPr>
                <w:rFonts w:ascii="Arial" w:hAnsi="Arial" w:cs="Arial"/>
                <w:sz w:val="20"/>
                <w:szCs w:val="20"/>
              </w:rPr>
              <w:t>17 de S</w:t>
            </w:r>
            <w:r w:rsidR="00A9231E" w:rsidRPr="00043CBE">
              <w:rPr>
                <w:rFonts w:ascii="Arial" w:hAnsi="Arial" w:cs="Arial"/>
                <w:sz w:val="20"/>
                <w:szCs w:val="20"/>
              </w:rPr>
              <w:t>eptiembre de 2013</w:t>
            </w:r>
          </w:p>
        </w:tc>
      </w:tr>
      <w:tr w:rsidR="00D57628" w:rsidRPr="00043CBE" w:rsidTr="004A77DA">
        <w:tc>
          <w:tcPr>
            <w:tcW w:w="4489" w:type="dxa"/>
          </w:tcPr>
          <w:p w:rsidR="00D57628" w:rsidRPr="00043CBE" w:rsidRDefault="00D57628" w:rsidP="00D01F52">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Programa de Apoyo a la Gestión Escolar (AGE) (de acuerdo a la focalización de planteles). </w:t>
            </w:r>
          </w:p>
        </w:tc>
        <w:tc>
          <w:tcPr>
            <w:tcW w:w="4656" w:type="dxa"/>
          </w:tcPr>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Según lo establezca la Dirección de Apoyo a la Educación Básica.</w:t>
            </w:r>
          </w:p>
          <w:p w:rsidR="00D57628" w:rsidRPr="00043CBE" w:rsidRDefault="00D57628">
            <w:pPr>
              <w:spacing w:after="0" w:line="240" w:lineRule="auto"/>
              <w:jc w:val="both"/>
              <w:rPr>
                <w:rFonts w:ascii="Arial" w:hAnsi="Arial" w:cs="Arial"/>
                <w:sz w:val="20"/>
                <w:szCs w:val="20"/>
              </w:rPr>
            </w:pPr>
          </w:p>
        </w:tc>
      </w:tr>
      <w:tr w:rsidR="00D57628" w:rsidRPr="00043CBE" w:rsidTr="004A77DA">
        <w:tc>
          <w:tcPr>
            <w:tcW w:w="4489" w:type="dxa"/>
          </w:tcPr>
          <w:p w:rsidR="00D57628" w:rsidRPr="00043CBE" w:rsidRDefault="00D57628" w:rsidP="00E264CA">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Programa “Escuela Siempre Abierta”.</w:t>
            </w:r>
          </w:p>
        </w:tc>
        <w:tc>
          <w:tcPr>
            <w:tcW w:w="4656" w:type="dxa"/>
          </w:tcPr>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Según lo establezca la Coordinación General del Programa.</w:t>
            </w:r>
          </w:p>
        </w:tc>
      </w:tr>
      <w:tr w:rsidR="00D57628" w:rsidRPr="00043CBE" w:rsidTr="004A77DA">
        <w:tc>
          <w:tcPr>
            <w:tcW w:w="4489" w:type="dxa"/>
          </w:tcPr>
          <w:p w:rsidR="00D57628" w:rsidRPr="00043CBE" w:rsidRDefault="00D57628" w:rsidP="00D01F52">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Programa “Escuela Segura” (de acuerdo a la focalización de planteles).</w:t>
            </w:r>
          </w:p>
        </w:tc>
        <w:tc>
          <w:tcPr>
            <w:tcW w:w="4656" w:type="dxa"/>
          </w:tcPr>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Según lo establezca la Coordinación General de Educación Básica.</w:t>
            </w:r>
          </w:p>
        </w:tc>
      </w:tr>
    </w:tbl>
    <w:p w:rsidR="00D57628" w:rsidRPr="00043CBE" w:rsidRDefault="00D57628">
      <w:pPr>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4656"/>
      </w:tblGrid>
      <w:tr w:rsidR="00D57628" w:rsidRPr="00043CBE" w:rsidTr="000038FB">
        <w:tc>
          <w:tcPr>
            <w:tcW w:w="9145" w:type="dxa"/>
            <w:gridSpan w:val="2"/>
            <w:shd w:val="clear" w:color="auto" w:fill="BFBFBF"/>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RECURSOS HUMANOS</w:t>
            </w:r>
          </w:p>
        </w:tc>
      </w:tr>
      <w:tr w:rsidR="00D57628" w:rsidRPr="00043CBE" w:rsidTr="000038FB">
        <w:tc>
          <w:tcPr>
            <w:tcW w:w="4489"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DOCUMENTOS</w:t>
            </w:r>
          </w:p>
        </w:tc>
        <w:tc>
          <w:tcPr>
            <w:tcW w:w="4656"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FECHAS DE ENTREGA</w:t>
            </w:r>
          </w:p>
        </w:tc>
      </w:tr>
      <w:tr w:rsidR="00D57628" w:rsidRPr="00043CBE" w:rsidTr="000038FB">
        <w:tc>
          <w:tcPr>
            <w:tcW w:w="4489" w:type="dxa"/>
          </w:tcPr>
          <w:p w:rsidR="00D57628" w:rsidRPr="00043CBE" w:rsidRDefault="00D57628" w:rsidP="0031009E">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Plantilla de personal </w:t>
            </w:r>
            <w:r w:rsidR="00B871F1" w:rsidRPr="00043CBE">
              <w:rPr>
                <w:rFonts w:ascii="Arial" w:hAnsi="Arial" w:cs="Arial"/>
                <w:sz w:val="20"/>
                <w:szCs w:val="20"/>
              </w:rPr>
              <w:t xml:space="preserve">y personal comisionado </w:t>
            </w:r>
            <w:r w:rsidRPr="00043CBE">
              <w:rPr>
                <w:rFonts w:ascii="Arial" w:hAnsi="Arial" w:cs="Arial"/>
                <w:sz w:val="20"/>
                <w:szCs w:val="20"/>
              </w:rPr>
              <w:t xml:space="preserve">según </w:t>
            </w:r>
            <w:r w:rsidR="0031009E" w:rsidRPr="00043CBE">
              <w:rPr>
                <w:rFonts w:ascii="Arial" w:hAnsi="Arial" w:cs="Arial"/>
                <w:sz w:val="20"/>
                <w:szCs w:val="20"/>
              </w:rPr>
              <w:t>lo establezca el Sistema Integral de I</w:t>
            </w:r>
            <w:r w:rsidR="00B871F1" w:rsidRPr="00043CBE">
              <w:rPr>
                <w:rFonts w:ascii="Arial" w:hAnsi="Arial" w:cs="Arial"/>
                <w:sz w:val="20"/>
                <w:szCs w:val="20"/>
              </w:rPr>
              <w:t xml:space="preserve">nformación </w:t>
            </w:r>
            <w:r w:rsidR="0031009E" w:rsidRPr="00043CBE">
              <w:rPr>
                <w:rFonts w:ascii="Arial" w:hAnsi="Arial" w:cs="Arial"/>
                <w:sz w:val="20"/>
                <w:szCs w:val="20"/>
              </w:rPr>
              <w:t>E</w:t>
            </w:r>
            <w:r w:rsidR="00B871F1" w:rsidRPr="00043CBE">
              <w:rPr>
                <w:rFonts w:ascii="Arial" w:hAnsi="Arial" w:cs="Arial"/>
                <w:sz w:val="20"/>
                <w:szCs w:val="20"/>
              </w:rPr>
              <w:t>ducativa (SIIE)</w:t>
            </w:r>
            <w:r w:rsidRPr="00043CBE">
              <w:rPr>
                <w:rFonts w:ascii="Arial" w:hAnsi="Arial" w:cs="Arial"/>
                <w:sz w:val="20"/>
                <w:szCs w:val="20"/>
              </w:rPr>
              <w:t>.</w:t>
            </w:r>
          </w:p>
        </w:tc>
        <w:tc>
          <w:tcPr>
            <w:tcW w:w="4656" w:type="dxa"/>
          </w:tcPr>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Entregar de forma trimestral en un CD y por sector.</w:t>
            </w:r>
          </w:p>
          <w:p w:rsidR="00D57628" w:rsidRPr="00043CBE" w:rsidRDefault="00D57628">
            <w:pPr>
              <w:spacing w:after="0" w:line="240" w:lineRule="auto"/>
              <w:jc w:val="both"/>
              <w:rPr>
                <w:rFonts w:ascii="Arial" w:hAnsi="Arial" w:cs="Arial"/>
                <w:sz w:val="20"/>
                <w:szCs w:val="20"/>
              </w:rPr>
            </w:pPr>
            <w:r w:rsidRPr="00043CBE">
              <w:rPr>
                <w:rFonts w:ascii="Arial" w:hAnsi="Arial" w:cs="Arial"/>
                <w:b/>
                <w:bCs/>
                <w:sz w:val="20"/>
                <w:szCs w:val="20"/>
              </w:rPr>
              <w:t>Jul.-Ago.-</w:t>
            </w:r>
            <w:proofErr w:type="spellStart"/>
            <w:r w:rsidRPr="00043CBE">
              <w:rPr>
                <w:rFonts w:ascii="Arial" w:hAnsi="Arial" w:cs="Arial"/>
                <w:b/>
                <w:bCs/>
                <w:sz w:val="20"/>
                <w:szCs w:val="20"/>
              </w:rPr>
              <w:t>Sep.</w:t>
            </w:r>
            <w:r w:rsidR="000A49B3" w:rsidRPr="00043CBE">
              <w:rPr>
                <w:rFonts w:ascii="Arial" w:hAnsi="Arial" w:cs="Arial"/>
                <w:sz w:val="20"/>
                <w:szCs w:val="20"/>
              </w:rPr>
              <w:t>D</w:t>
            </w:r>
            <w:r w:rsidR="001400E1" w:rsidRPr="00043CBE">
              <w:rPr>
                <w:rFonts w:ascii="Arial" w:hAnsi="Arial" w:cs="Arial"/>
                <w:sz w:val="20"/>
                <w:szCs w:val="20"/>
              </w:rPr>
              <w:t>el</w:t>
            </w:r>
            <w:proofErr w:type="spellEnd"/>
            <w:r w:rsidR="001400E1" w:rsidRPr="00043CBE">
              <w:rPr>
                <w:rFonts w:ascii="Arial" w:hAnsi="Arial" w:cs="Arial"/>
                <w:sz w:val="20"/>
                <w:szCs w:val="20"/>
              </w:rPr>
              <w:t xml:space="preserve"> 01 al 03 de Oct.d</w:t>
            </w:r>
            <w:r w:rsidRPr="00043CBE">
              <w:rPr>
                <w:rFonts w:ascii="Arial" w:hAnsi="Arial" w:cs="Arial"/>
                <w:sz w:val="20"/>
                <w:szCs w:val="20"/>
              </w:rPr>
              <w:t>e 201</w:t>
            </w:r>
            <w:r w:rsidR="001400E1" w:rsidRPr="00043CBE">
              <w:rPr>
                <w:rFonts w:ascii="Arial" w:hAnsi="Arial" w:cs="Arial"/>
                <w:sz w:val="20"/>
                <w:szCs w:val="20"/>
              </w:rPr>
              <w:t>3 de 9</w:t>
            </w:r>
            <w:r w:rsidR="003D326E" w:rsidRPr="00043CBE">
              <w:rPr>
                <w:rFonts w:ascii="Arial" w:hAnsi="Arial" w:cs="Arial"/>
                <w:sz w:val="20"/>
                <w:szCs w:val="20"/>
              </w:rPr>
              <w:t>:00 a.m. a 2</w:t>
            </w:r>
            <w:r w:rsidRPr="00043CBE">
              <w:rPr>
                <w:rFonts w:ascii="Arial" w:hAnsi="Arial" w:cs="Arial"/>
                <w:sz w:val="20"/>
                <w:szCs w:val="20"/>
              </w:rPr>
              <w:t>:00 p.m.</w:t>
            </w:r>
          </w:p>
          <w:p w:rsidR="00D57628" w:rsidRPr="00043CBE" w:rsidRDefault="00D57628">
            <w:pPr>
              <w:spacing w:after="0" w:line="240" w:lineRule="auto"/>
              <w:jc w:val="both"/>
              <w:rPr>
                <w:rFonts w:ascii="Arial" w:hAnsi="Arial" w:cs="Arial"/>
                <w:sz w:val="20"/>
                <w:szCs w:val="20"/>
              </w:rPr>
            </w:pPr>
          </w:p>
          <w:p w:rsidR="00D57628" w:rsidRPr="00043CBE" w:rsidRDefault="00D57628">
            <w:pPr>
              <w:spacing w:after="0" w:line="240" w:lineRule="auto"/>
              <w:jc w:val="both"/>
              <w:rPr>
                <w:rFonts w:ascii="Arial" w:hAnsi="Arial" w:cs="Arial"/>
                <w:sz w:val="20"/>
                <w:szCs w:val="20"/>
              </w:rPr>
            </w:pPr>
            <w:r w:rsidRPr="00043CBE">
              <w:rPr>
                <w:rFonts w:ascii="Arial" w:hAnsi="Arial" w:cs="Arial"/>
                <w:b/>
                <w:bCs/>
                <w:sz w:val="20"/>
                <w:szCs w:val="20"/>
              </w:rPr>
              <w:t>Oct.-Nov.-Dic.</w:t>
            </w:r>
            <w:r w:rsidR="00E87777" w:rsidRPr="00043CBE">
              <w:rPr>
                <w:rFonts w:ascii="Arial" w:hAnsi="Arial" w:cs="Arial"/>
                <w:sz w:val="20"/>
                <w:szCs w:val="20"/>
              </w:rPr>
              <w:t>0</w:t>
            </w:r>
            <w:r w:rsidR="001400E1" w:rsidRPr="00043CBE">
              <w:rPr>
                <w:rFonts w:ascii="Arial" w:hAnsi="Arial" w:cs="Arial"/>
                <w:sz w:val="20"/>
                <w:szCs w:val="20"/>
              </w:rPr>
              <w:t>8 y 09 de Ene.</w:t>
            </w:r>
            <w:r w:rsidR="003D326E" w:rsidRPr="00043CBE">
              <w:rPr>
                <w:rFonts w:ascii="Arial" w:hAnsi="Arial" w:cs="Arial"/>
                <w:sz w:val="20"/>
                <w:szCs w:val="20"/>
              </w:rPr>
              <w:t>de 2014 de 9:00 a.m. a 2</w:t>
            </w:r>
            <w:r w:rsidRPr="00043CBE">
              <w:rPr>
                <w:rFonts w:ascii="Arial" w:hAnsi="Arial" w:cs="Arial"/>
                <w:sz w:val="20"/>
                <w:szCs w:val="20"/>
              </w:rPr>
              <w:t>:00 p.m.</w:t>
            </w:r>
          </w:p>
          <w:p w:rsidR="00D57628" w:rsidRPr="00043CBE" w:rsidRDefault="00D57628">
            <w:pPr>
              <w:spacing w:after="0" w:line="240" w:lineRule="auto"/>
              <w:jc w:val="both"/>
              <w:rPr>
                <w:rFonts w:ascii="Arial" w:hAnsi="Arial" w:cs="Arial"/>
                <w:sz w:val="20"/>
                <w:szCs w:val="20"/>
              </w:rPr>
            </w:pPr>
          </w:p>
          <w:p w:rsidR="00D57628" w:rsidRPr="00043CBE" w:rsidRDefault="00D57628">
            <w:pPr>
              <w:spacing w:after="0" w:line="240" w:lineRule="auto"/>
              <w:jc w:val="both"/>
              <w:rPr>
                <w:rFonts w:ascii="Arial" w:hAnsi="Arial" w:cs="Arial"/>
                <w:sz w:val="20"/>
                <w:szCs w:val="20"/>
              </w:rPr>
            </w:pPr>
            <w:r w:rsidRPr="00043CBE">
              <w:rPr>
                <w:rFonts w:ascii="Arial" w:hAnsi="Arial" w:cs="Arial"/>
                <w:b/>
                <w:bCs/>
                <w:sz w:val="20"/>
                <w:szCs w:val="20"/>
              </w:rPr>
              <w:t>Ene.-Feb.-Mar</w:t>
            </w:r>
            <w:r w:rsidRPr="00043CBE">
              <w:rPr>
                <w:rFonts w:ascii="Arial" w:hAnsi="Arial" w:cs="Arial"/>
                <w:bCs/>
                <w:sz w:val="20"/>
                <w:szCs w:val="20"/>
              </w:rPr>
              <w:t>.</w:t>
            </w:r>
            <w:r w:rsidR="00C6667C" w:rsidRPr="00043CBE">
              <w:rPr>
                <w:rFonts w:ascii="Arial" w:hAnsi="Arial" w:cs="Arial"/>
                <w:bCs/>
                <w:sz w:val="20"/>
                <w:szCs w:val="20"/>
              </w:rPr>
              <w:t xml:space="preserve"> De acuerd</w:t>
            </w:r>
            <w:r w:rsidR="003D326E" w:rsidRPr="00043CBE">
              <w:rPr>
                <w:rFonts w:ascii="Arial" w:hAnsi="Arial" w:cs="Arial"/>
                <w:bCs/>
                <w:sz w:val="20"/>
                <w:szCs w:val="20"/>
              </w:rPr>
              <w:t>o a las fechas que determine la Dirección de Recursos Humanos</w:t>
            </w:r>
            <w:r w:rsidR="00C6667C" w:rsidRPr="00043CBE">
              <w:rPr>
                <w:rFonts w:ascii="Arial" w:hAnsi="Arial" w:cs="Arial"/>
                <w:bCs/>
                <w:sz w:val="20"/>
                <w:szCs w:val="20"/>
              </w:rPr>
              <w:t>.</w:t>
            </w:r>
          </w:p>
          <w:p w:rsidR="00D57628" w:rsidRPr="00043CBE" w:rsidRDefault="00D57628">
            <w:pPr>
              <w:spacing w:after="0" w:line="240" w:lineRule="auto"/>
              <w:jc w:val="both"/>
              <w:rPr>
                <w:rFonts w:ascii="Arial" w:hAnsi="Arial" w:cs="Arial"/>
                <w:sz w:val="20"/>
                <w:szCs w:val="20"/>
              </w:rPr>
            </w:pPr>
          </w:p>
          <w:p w:rsidR="00D57628" w:rsidRDefault="00D57628" w:rsidP="00D01F52">
            <w:pPr>
              <w:spacing w:after="0" w:line="240" w:lineRule="auto"/>
              <w:jc w:val="both"/>
              <w:rPr>
                <w:rFonts w:ascii="Arial" w:hAnsi="Arial" w:cs="Arial"/>
                <w:bCs/>
                <w:sz w:val="20"/>
                <w:szCs w:val="20"/>
              </w:rPr>
            </w:pPr>
            <w:r w:rsidRPr="00043CBE">
              <w:rPr>
                <w:rFonts w:ascii="Arial" w:hAnsi="Arial" w:cs="Arial"/>
                <w:b/>
                <w:bCs/>
                <w:sz w:val="20"/>
                <w:szCs w:val="20"/>
              </w:rPr>
              <w:t>Abr.-</w:t>
            </w:r>
            <w:proofErr w:type="spellStart"/>
            <w:r w:rsidRPr="00043CBE">
              <w:rPr>
                <w:rFonts w:ascii="Arial" w:hAnsi="Arial" w:cs="Arial"/>
                <w:b/>
                <w:bCs/>
                <w:sz w:val="20"/>
                <w:szCs w:val="20"/>
              </w:rPr>
              <w:t>May</w:t>
            </w:r>
            <w:proofErr w:type="spellEnd"/>
            <w:r w:rsidRPr="00043CBE">
              <w:rPr>
                <w:rFonts w:ascii="Arial" w:hAnsi="Arial" w:cs="Arial"/>
                <w:b/>
                <w:bCs/>
                <w:sz w:val="20"/>
                <w:szCs w:val="20"/>
              </w:rPr>
              <w:t>.-</w:t>
            </w:r>
            <w:proofErr w:type="spellStart"/>
            <w:r w:rsidRPr="00043CBE">
              <w:rPr>
                <w:rFonts w:ascii="Arial" w:hAnsi="Arial" w:cs="Arial"/>
                <w:b/>
                <w:bCs/>
                <w:sz w:val="20"/>
                <w:szCs w:val="20"/>
              </w:rPr>
              <w:t>Jun.</w:t>
            </w:r>
            <w:r w:rsidR="00C6667C" w:rsidRPr="00043CBE">
              <w:rPr>
                <w:rFonts w:ascii="Arial" w:hAnsi="Arial" w:cs="Arial"/>
                <w:bCs/>
                <w:sz w:val="20"/>
                <w:szCs w:val="20"/>
              </w:rPr>
              <w:t>De</w:t>
            </w:r>
            <w:proofErr w:type="spellEnd"/>
            <w:r w:rsidR="00C6667C" w:rsidRPr="00043CBE">
              <w:rPr>
                <w:rFonts w:ascii="Arial" w:hAnsi="Arial" w:cs="Arial"/>
                <w:bCs/>
                <w:sz w:val="20"/>
                <w:szCs w:val="20"/>
              </w:rPr>
              <w:t xml:space="preserve"> acuerdo a las fechas que determine </w:t>
            </w:r>
            <w:r w:rsidR="003D326E" w:rsidRPr="00043CBE">
              <w:rPr>
                <w:rFonts w:ascii="Arial" w:hAnsi="Arial" w:cs="Arial"/>
                <w:bCs/>
                <w:sz w:val="20"/>
                <w:szCs w:val="20"/>
              </w:rPr>
              <w:t>la Dirección de Recursos Humanos</w:t>
            </w:r>
            <w:r w:rsidR="00C6667C" w:rsidRPr="00043CBE">
              <w:rPr>
                <w:rFonts w:ascii="Arial" w:hAnsi="Arial" w:cs="Arial"/>
                <w:bCs/>
                <w:sz w:val="20"/>
                <w:szCs w:val="20"/>
              </w:rPr>
              <w:t>.</w:t>
            </w:r>
          </w:p>
          <w:p w:rsidR="00201EDD" w:rsidRPr="00043CBE" w:rsidRDefault="00201EDD" w:rsidP="00D01F52">
            <w:pPr>
              <w:spacing w:after="0" w:line="240" w:lineRule="auto"/>
              <w:jc w:val="both"/>
              <w:rPr>
                <w:rFonts w:ascii="Arial" w:hAnsi="Arial" w:cs="Arial"/>
                <w:sz w:val="20"/>
                <w:szCs w:val="20"/>
              </w:rPr>
            </w:pPr>
          </w:p>
        </w:tc>
      </w:tr>
      <w:tr w:rsidR="00D57628" w:rsidRPr="00043CBE" w:rsidTr="000038FB">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Plantilla de personal del Centro de Trabajo en forma digitalizada e impresa.</w:t>
            </w:r>
          </w:p>
          <w:p w:rsidR="00D57628" w:rsidRPr="00043CBE" w:rsidRDefault="00D57628">
            <w:pPr>
              <w:pStyle w:val="Prrafodelista"/>
              <w:spacing w:after="0" w:line="240" w:lineRule="auto"/>
              <w:ind w:left="284"/>
              <w:jc w:val="both"/>
              <w:rPr>
                <w:rFonts w:ascii="Arial" w:hAnsi="Arial" w:cs="Arial"/>
                <w:sz w:val="20"/>
                <w:szCs w:val="20"/>
              </w:rPr>
            </w:pPr>
          </w:p>
        </w:tc>
        <w:tc>
          <w:tcPr>
            <w:tcW w:w="4656" w:type="dxa"/>
          </w:tcPr>
          <w:p w:rsidR="00201EDD" w:rsidRPr="00043CBE" w:rsidRDefault="00E21094" w:rsidP="00F26E42">
            <w:pPr>
              <w:spacing w:after="0" w:line="240" w:lineRule="auto"/>
              <w:jc w:val="both"/>
              <w:rPr>
                <w:rFonts w:ascii="Arial" w:hAnsi="Arial" w:cs="Arial"/>
                <w:sz w:val="20"/>
                <w:szCs w:val="20"/>
              </w:rPr>
            </w:pPr>
            <w:r w:rsidRPr="00043CBE">
              <w:rPr>
                <w:rFonts w:ascii="Arial" w:hAnsi="Arial" w:cs="Arial"/>
                <w:sz w:val="20"/>
                <w:szCs w:val="20"/>
              </w:rPr>
              <w:t>Entregan todos los planteles</w:t>
            </w:r>
            <w:r w:rsidR="00D57628" w:rsidRPr="00043CBE">
              <w:rPr>
                <w:rFonts w:ascii="Arial" w:hAnsi="Arial" w:cs="Arial"/>
                <w:sz w:val="20"/>
                <w:szCs w:val="20"/>
              </w:rPr>
              <w:t xml:space="preserve"> después de los cambios de zona</w:t>
            </w:r>
            <w:r w:rsidR="00E264CA">
              <w:rPr>
                <w:rFonts w:ascii="Arial" w:hAnsi="Arial" w:cs="Arial"/>
                <w:sz w:val="20"/>
                <w:szCs w:val="20"/>
              </w:rPr>
              <w:t>,</w:t>
            </w:r>
            <w:r w:rsidRPr="00043CBE">
              <w:rPr>
                <w:rFonts w:ascii="Arial" w:hAnsi="Arial" w:cs="Arial"/>
                <w:sz w:val="20"/>
                <w:szCs w:val="20"/>
              </w:rPr>
              <w:t xml:space="preserve"> en el </w:t>
            </w:r>
            <w:r w:rsidR="00D57628" w:rsidRPr="00043CBE">
              <w:rPr>
                <w:rFonts w:ascii="Arial" w:hAnsi="Arial" w:cs="Arial"/>
                <w:sz w:val="20"/>
                <w:szCs w:val="20"/>
              </w:rPr>
              <w:t>mes de febrero y periódicamente en caso que se integre un nuevo personal en el Centro de Trabajo incluyendo documentación comprobatoria, entreg</w:t>
            </w:r>
            <w:r w:rsidR="00C23F9A">
              <w:rPr>
                <w:rFonts w:ascii="Arial" w:hAnsi="Arial" w:cs="Arial"/>
                <w:sz w:val="20"/>
                <w:szCs w:val="20"/>
              </w:rPr>
              <w:t>a la jefe de sector</w:t>
            </w:r>
            <w:r w:rsidR="00D57628" w:rsidRPr="00043CBE">
              <w:rPr>
                <w:rFonts w:ascii="Arial" w:hAnsi="Arial" w:cs="Arial"/>
                <w:sz w:val="20"/>
                <w:szCs w:val="20"/>
              </w:rPr>
              <w:t xml:space="preserve"> a la Subjefatura de Recursos Humanos de la Dirección de Educación Inicial y Preescolar de forma impresa y digitalizada.</w:t>
            </w:r>
          </w:p>
        </w:tc>
      </w:tr>
      <w:tr w:rsidR="00D57628" w:rsidRPr="00043CBE" w:rsidTr="000038FB">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lastRenderedPageBreak/>
              <w:t xml:space="preserve">Licencias Médicas por gravidez </w:t>
            </w:r>
            <w:r w:rsidRPr="00043CBE">
              <w:rPr>
                <w:rFonts w:ascii="Arial" w:hAnsi="Arial" w:cs="Arial"/>
                <w:b/>
                <w:bCs/>
                <w:sz w:val="20"/>
                <w:szCs w:val="20"/>
              </w:rPr>
              <w:t>(Docente)</w:t>
            </w:r>
            <w:r w:rsidRPr="00043CBE">
              <w:rPr>
                <w:rFonts w:ascii="Arial" w:hAnsi="Arial" w:cs="Arial"/>
                <w:sz w:val="20"/>
                <w:szCs w:val="20"/>
              </w:rPr>
              <w:t xml:space="preserve"> Estatal y Federal.</w:t>
            </w:r>
          </w:p>
        </w:tc>
        <w:tc>
          <w:tcPr>
            <w:tcW w:w="4656" w:type="dxa"/>
          </w:tcPr>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Requisitos:</w:t>
            </w:r>
          </w:p>
          <w:p w:rsidR="00D57628" w:rsidRPr="00043CBE" w:rsidRDefault="00D57628">
            <w:pPr>
              <w:pStyle w:val="Prrafodelista"/>
              <w:numPr>
                <w:ilvl w:val="0"/>
                <w:numId w:val="4"/>
              </w:numPr>
              <w:spacing w:after="0" w:line="240" w:lineRule="auto"/>
              <w:jc w:val="both"/>
              <w:rPr>
                <w:rFonts w:ascii="Arial" w:hAnsi="Arial" w:cs="Arial"/>
                <w:sz w:val="20"/>
                <w:szCs w:val="20"/>
              </w:rPr>
            </w:pPr>
            <w:r w:rsidRPr="00043CBE">
              <w:rPr>
                <w:rFonts w:ascii="Arial" w:hAnsi="Arial" w:cs="Arial"/>
                <w:sz w:val="20"/>
                <w:szCs w:val="20"/>
              </w:rPr>
              <w:t>Licencia por gravidez original (deberá anotar al reverso de la misma)*.</w:t>
            </w:r>
          </w:p>
          <w:p w:rsidR="00D57628" w:rsidRPr="00043CBE" w:rsidRDefault="00D57628">
            <w:pPr>
              <w:pStyle w:val="Prrafodelista"/>
              <w:spacing w:after="0" w:line="240" w:lineRule="auto"/>
              <w:jc w:val="both"/>
              <w:rPr>
                <w:rFonts w:ascii="Arial" w:hAnsi="Arial" w:cs="Arial"/>
                <w:sz w:val="20"/>
                <w:szCs w:val="20"/>
              </w:rPr>
            </w:pPr>
          </w:p>
          <w:p w:rsidR="00D57628" w:rsidRPr="00043CBE" w:rsidRDefault="00D57628">
            <w:pPr>
              <w:pStyle w:val="Prrafodelista"/>
              <w:numPr>
                <w:ilvl w:val="0"/>
                <w:numId w:val="1"/>
              </w:numPr>
              <w:spacing w:after="0" w:line="240" w:lineRule="auto"/>
              <w:ind w:left="1181" w:hanging="283"/>
              <w:jc w:val="both"/>
              <w:rPr>
                <w:rFonts w:ascii="Arial" w:hAnsi="Arial" w:cs="Arial"/>
                <w:b/>
                <w:bCs/>
                <w:sz w:val="20"/>
                <w:szCs w:val="20"/>
              </w:rPr>
            </w:pPr>
            <w:r w:rsidRPr="00043CBE">
              <w:rPr>
                <w:rFonts w:ascii="Arial" w:hAnsi="Arial" w:cs="Arial"/>
                <w:b/>
                <w:bCs/>
                <w:sz w:val="20"/>
                <w:szCs w:val="20"/>
              </w:rPr>
              <w:t>Nombre y dirección de la titular.</w:t>
            </w:r>
          </w:p>
          <w:p w:rsidR="00D57628" w:rsidRPr="00043CBE" w:rsidRDefault="00D57628">
            <w:pPr>
              <w:pStyle w:val="Prrafodelista"/>
              <w:spacing w:after="0" w:line="240" w:lineRule="auto"/>
              <w:ind w:left="1181"/>
              <w:jc w:val="both"/>
              <w:rPr>
                <w:rFonts w:ascii="Arial" w:hAnsi="Arial" w:cs="Arial"/>
                <w:b/>
                <w:bCs/>
                <w:sz w:val="20"/>
                <w:szCs w:val="20"/>
              </w:rPr>
            </w:pPr>
          </w:p>
          <w:p w:rsidR="00D57628" w:rsidRPr="00043CBE" w:rsidRDefault="00D57628">
            <w:pPr>
              <w:pStyle w:val="Prrafodelista"/>
              <w:numPr>
                <w:ilvl w:val="0"/>
                <w:numId w:val="1"/>
              </w:numPr>
              <w:spacing w:after="0" w:line="240" w:lineRule="auto"/>
              <w:ind w:left="1181" w:hanging="283"/>
              <w:jc w:val="both"/>
              <w:rPr>
                <w:rFonts w:ascii="Arial" w:hAnsi="Arial" w:cs="Arial"/>
                <w:b/>
                <w:bCs/>
                <w:sz w:val="20"/>
                <w:szCs w:val="20"/>
              </w:rPr>
            </w:pPr>
            <w:r w:rsidRPr="00043CBE">
              <w:rPr>
                <w:rFonts w:ascii="Arial" w:hAnsi="Arial" w:cs="Arial"/>
                <w:b/>
                <w:bCs/>
                <w:sz w:val="20"/>
                <w:szCs w:val="20"/>
              </w:rPr>
              <w:t>Nombre, clave, dirección, municipio del centro de trabajo.</w:t>
            </w:r>
          </w:p>
          <w:p w:rsidR="00D57628" w:rsidRPr="00043CBE" w:rsidRDefault="00D57628">
            <w:pPr>
              <w:pStyle w:val="Prrafodelista"/>
              <w:spacing w:after="0" w:line="240" w:lineRule="auto"/>
              <w:rPr>
                <w:rFonts w:ascii="Arial" w:hAnsi="Arial" w:cs="Arial"/>
                <w:b/>
                <w:bCs/>
                <w:sz w:val="20"/>
                <w:szCs w:val="20"/>
              </w:rPr>
            </w:pPr>
          </w:p>
          <w:p w:rsidR="00D57628" w:rsidRPr="00043CBE" w:rsidRDefault="00D57628">
            <w:pPr>
              <w:pStyle w:val="Prrafodelista"/>
              <w:numPr>
                <w:ilvl w:val="0"/>
                <w:numId w:val="1"/>
              </w:numPr>
              <w:spacing w:after="0" w:line="240" w:lineRule="auto"/>
              <w:ind w:left="1181" w:hanging="283"/>
              <w:jc w:val="both"/>
              <w:rPr>
                <w:rFonts w:ascii="Arial" w:hAnsi="Arial" w:cs="Arial"/>
                <w:b/>
                <w:bCs/>
                <w:sz w:val="20"/>
                <w:szCs w:val="20"/>
              </w:rPr>
            </w:pPr>
            <w:r w:rsidRPr="00043CBE">
              <w:rPr>
                <w:rFonts w:ascii="Arial" w:hAnsi="Arial" w:cs="Arial"/>
                <w:b/>
                <w:bCs/>
                <w:sz w:val="20"/>
                <w:szCs w:val="20"/>
              </w:rPr>
              <w:t>Zona y sector.</w:t>
            </w:r>
          </w:p>
          <w:p w:rsidR="00D57628" w:rsidRPr="00043CBE" w:rsidRDefault="00D57628">
            <w:pPr>
              <w:pStyle w:val="Prrafodelista"/>
              <w:spacing w:after="0" w:line="240" w:lineRule="auto"/>
              <w:ind w:left="1181"/>
              <w:jc w:val="both"/>
              <w:rPr>
                <w:rFonts w:ascii="Arial" w:hAnsi="Arial" w:cs="Arial"/>
                <w:b/>
                <w:bCs/>
                <w:sz w:val="20"/>
                <w:szCs w:val="20"/>
              </w:rPr>
            </w:pPr>
          </w:p>
          <w:p w:rsidR="00D57628" w:rsidRPr="00043CBE" w:rsidRDefault="00D57628">
            <w:pPr>
              <w:pStyle w:val="Prrafodelista"/>
              <w:numPr>
                <w:ilvl w:val="0"/>
                <w:numId w:val="4"/>
              </w:numPr>
              <w:spacing w:after="0" w:line="240" w:lineRule="auto"/>
              <w:jc w:val="both"/>
              <w:rPr>
                <w:rFonts w:ascii="Arial" w:hAnsi="Arial" w:cs="Arial"/>
                <w:sz w:val="20"/>
                <w:szCs w:val="20"/>
              </w:rPr>
            </w:pPr>
            <w:r w:rsidRPr="00043CBE">
              <w:rPr>
                <w:rFonts w:ascii="Arial" w:hAnsi="Arial" w:cs="Arial"/>
                <w:sz w:val="20"/>
                <w:szCs w:val="20"/>
              </w:rPr>
              <w:t>Talón de pago o sobre de pago**.</w:t>
            </w:r>
          </w:p>
          <w:p w:rsidR="00D57628" w:rsidRPr="00043CBE" w:rsidRDefault="00D57628">
            <w:pPr>
              <w:pStyle w:val="Prrafodelista"/>
              <w:numPr>
                <w:ilvl w:val="0"/>
                <w:numId w:val="4"/>
              </w:numPr>
              <w:spacing w:after="0" w:line="240" w:lineRule="auto"/>
              <w:jc w:val="both"/>
              <w:rPr>
                <w:rFonts w:ascii="Arial" w:hAnsi="Arial" w:cs="Arial"/>
                <w:sz w:val="20"/>
                <w:szCs w:val="20"/>
              </w:rPr>
            </w:pPr>
            <w:r w:rsidRPr="00043CBE">
              <w:rPr>
                <w:rFonts w:ascii="Arial" w:hAnsi="Arial" w:cs="Arial"/>
                <w:sz w:val="20"/>
                <w:szCs w:val="20"/>
              </w:rPr>
              <w:t>CURP.</w:t>
            </w:r>
          </w:p>
          <w:p w:rsidR="00D57628" w:rsidRPr="00043CBE" w:rsidRDefault="00D57628">
            <w:pPr>
              <w:pStyle w:val="Prrafodelista"/>
              <w:numPr>
                <w:ilvl w:val="0"/>
                <w:numId w:val="4"/>
              </w:numPr>
              <w:spacing w:after="0" w:line="240" w:lineRule="auto"/>
              <w:jc w:val="both"/>
              <w:rPr>
                <w:rFonts w:ascii="Arial" w:hAnsi="Arial" w:cs="Arial"/>
                <w:sz w:val="20"/>
                <w:szCs w:val="20"/>
              </w:rPr>
            </w:pPr>
            <w:r w:rsidRPr="00043CBE">
              <w:rPr>
                <w:rFonts w:ascii="Arial" w:hAnsi="Arial" w:cs="Arial"/>
                <w:sz w:val="20"/>
                <w:szCs w:val="20"/>
              </w:rPr>
              <w:t>Homoclave. Solo estatal</w:t>
            </w:r>
          </w:p>
          <w:p w:rsidR="00D57628" w:rsidRPr="00043CBE" w:rsidRDefault="00D57628">
            <w:pPr>
              <w:pStyle w:val="Prrafodelista"/>
              <w:numPr>
                <w:ilvl w:val="0"/>
                <w:numId w:val="4"/>
              </w:numPr>
              <w:spacing w:after="0" w:line="240" w:lineRule="auto"/>
              <w:jc w:val="both"/>
              <w:rPr>
                <w:rFonts w:ascii="Arial" w:hAnsi="Arial" w:cs="Arial"/>
                <w:sz w:val="20"/>
                <w:szCs w:val="20"/>
              </w:rPr>
            </w:pPr>
            <w:r w:rsidRPr="00043CBE">
              <w:rPr>
                <w:rFonts w:ascii="Arial" w:hAnsi="Arial" w:cs="Arial"/>
                <w:sz w:val="20"/>
                <w:szCs w:val="20"/>
              </w:rPr>
              <w:t>Credencial de Elector de la titular.</w:t>
            </w:r>
          </w:p>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*ORIGINAL Y 6 COPIAS</w:t>
            </w:r>
          </w:p>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**6 COPIAS y federal constancia de servicio.</w:t>
            </w:r>
          </w:p>
          <w:p w:rsidR="00F23B75" w:rsidRPr="00043CBE" w:rsidRDefault="003D326E">
            <w:pPr>
              <w:spacing w:after="0" w:line="240" w:lineRule="auto"/>
              <w:jc w:val="both"/>
              <w:rPr>
                <w:rFonts w:ascii="Arial" w:hAnsi="Arial" w:cs="Arial"/>
                <w:sz w:val="20"/>
                <w:szCs w:val="20"/>
              </w:rPr>
            </w:pPr>
            <w:r w:rsidRPr="00043CBE">
              <w:rPr>
                <w:rFonts w:ascii="Arial" w:hAnsi="Arial" w:cs="Arial"/>
                <w:b/>
                <w:sz w:val="20"/>
                <w:szCs w:val="20"/>
              </w:rPr>
              <w:t xml:space="preserve">NOTA: </w:t>
            </w:r>
            <w:r w:rsidR="00F23B75" w:rsidRPr="00043CBE">
              <w:rPr>
                <w:rFonts w:ascii="Arial" w:hAnsi="Arial" w:cs="Arial"/>
                <w:b/>
                <w:sz w:val="20"/>
                <w:szCs w:val="20"/>
              </w:rPr>
              <w:t>Entrega</w:t>
            </w:r>
            <w:r w:rsidR="00C23F9A">
              <w:rPr>
                <w:rFonts w:ascii="Arial" w:hAnsi="Arial" w:cs="Arial"/>
                <w:b/>
                <w:sz w:val="20"/>
                <w:szCs w:val="20"/>
              </w:rPr>
              <w:t xml:space="preserve"> </w:t>
            </w:r>
            <w:proofErr w:type="gramStart"/>
            <w:r w:rsidR="00C23F9A">
              <w:rPr>
                <w:rFonts w:ascii="Arial" w:hAnsi="Arial" w:cs="Arial"/>
                <w:b/>
                <w:sz w:val="20"/>
                <w:szCs w:val="20"/>
              </w:rPr>
              <w:t>la</w:t>
            </w:r>
            <w:proofErr w:type="gramEnd"/>
            <w:r w:rsidR="00C23F9A">
              <w:rPr>
                <w:rFonts w:ascii="Arial" w:hAnsi="Arial" w:cs="Arial"/>
                <w:b/>
                <w:sz w:val="20"/>
                <w:szCs w:val="20"/>
              </w:rPr>
              <w:t xml:space="preserve"> jefe de sector</w:t>
            </w:r>
            <w:r w:rsidR="00F23B75" w:rsidRPr="00043CBE">
              <w:rPr>
                <w:rFonts w:ascii="Arial" w:hAnsi="Arial" w:cs="Arial"/>
                <w:b/>
                <w:sz w:val="20"/>
                <w:szCs w:val="20"/>
              </w:rPr>
              <w:t xml:space="preserve"> en tie</w:t>
            </w:r>
            <w:r w:rsidRPr="00043CBE">
              <w:rPr>
                <w:rFonts w:ascii="Arial" w:hAnsi="Arial" w:cs="Arial"/>
                <w:b/>
                <w:sz w:val="20"/>
                <w:szCs w:val="20"/>
              </w:rPr>
              <w:t>mpo y forma para efectos de contrataci</w:t>
            </w:r>
            <w:r w:rsidR="00F23B75" w:rsidRPr="00043CBE">
              <w:rPr>
                <w:rFonts w:ascii="Arial" w:hAnsi="Arial" w:cs="Arial"/>
                <w:b/>
                <w:sz w:val="20"/>
                <w:szCs w:val="20"/>
              </w:rPr>
              <w:t>ón</w:t>
            </w:r>
            <w:r w:rsidR="00F23B75" w:rsidRPr="00043CBE">
              <w:rPr>
                <w:rFonts w:ascii="Arial" w:hAnsi="Arial" w:cs="Arial"/>
                <w:sz w:val="20"/>
                <w:szCs w:val="20"/>
              </w:rPr>
              <w:t>.</w:t>
            </w:r>
          </w:p>
          <w:p w:rsidR="00585D40" w:rsidRPr="00043CBE" w:rsidRDefault="00585D40">
            <w:pPr>
              <w:spacing w:after="0" w:line="240" w:lineRule="auto"/>
              <w:jc w:val="both"/>
              <w:rPr>
                <w:rFonts w:ascii="Arial" w:hAnsi="Arial" w:cs="Arial"/>
                <w:sz w:val="20"/>
                <w:szCs w:val="20"/>
              </w:rPr>
            </w:pPr>
          </w:p>
        </w:tc>
      </w:tr>
      <w:tr w:rsidR="00D57628" w:rsidRPr="00043CBE" w:rsidTr="000038FB">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Licencias médicas por gravidez (Administrativo) estatal y federal.</w:t>
            </w:r>
          </w:p>
          <w:p w:rsidR="00D57628" w:rsidRPr="00043CBE" w:rsidRDefault="00D57628">
            <w:pPr>
              <w:spacing w:after="0" w:line="240" w:lineRule="auto"/>
              <w:jc w:val="both"/>
              <w:rPr>
                <w:rFonts w:ascii="Arial" w:hAnsi="Arial" w:cs="Arial"/>
                <w:sz w:val="20"/>
                <w:szCs w:val="20"/>
              </w:rPr>
            </w:pP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NOTA: ESTA INCIDENCIA NO SE CUBRE, SIN EMBARGO ES NECESARIO HACER EL TRÁMITE CORRESPONDIENTE.</w:t>
            </w:r>
          </w:p>
        </w:tc>
        <w:tc>
          <w:tcPr>
            <w:tcW w:w="4656" w:type="dxa"/>
          </w:tcPr>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Requisitos:</w:t>
            </w:r>
          </w:p>
          <w:p w:rsidR="00D57628" w:rsidRPr="00043CBE" w:rsidRDefault="00D57628">
            <w:pPr>
              <w:pStyle w:val="Prrafodelista"/>
              <w:numPr>
                <w:ilvl w:val="0"/>
                <w:numId w:val="5"/>
              </w:numPr>
              <w:spacing w:after="0" w:line="240" w:lineRule="auto"/>
              <w:jc w:val="both"/>
              <w:rPr>
                <w:rFonts w:ascii="Arial" w:hAnsi="Arial" w:cs="Arial"/>
                <w:sz w:val="20"/>
                <w:szCs w:val="20"/>
              </w:rPr>
            </w:pPr>
            <w:r w:rsidRPr="00043CBE">
              <w:rPr>
                <w:rFonts w:ascii="Arial" w:hAnsi="Arial" w:cs="Arial"/>
                <w:sz w:val="20"/>
                <w:szCs w:val="20"/>
              </w:rPr>
              <w:t>Licencia por gravidez (deberá anotar al reverso de la misma)*.</w:t>
            </w:r>
          </w:p>
          <w:p w:rsidR="00D57628" w:rsidRPr="00043CBE" w:rsidRDefault="00D57628">
            <w:pPr>
              <w:pStyle w:val="Prrafodelista"/>
              <w:spacing w:after="0" w:line="240" w:lineRule="auto"/>
              <w:jc w:val="both"/>
              <w:rPr>
                <w:rFonts w:ascii="Arial" w:hAnsi="Arial" w:cs="Arial"/>
                <w:sz w:val="20"/>
                <w:szCs w:val="20"/>
              </w:rPr>
            </w:pPr>
          </w:p>
          <w:p w:rsidR="00D57628" w:rsidRPr="00043CBE" w:rsidRDefault="00D57628" w:rsidP="004F2C17">
            <w:pPr>
              <w:pStyle w:val="Prrafodelista"/>
              <w:numPr>
                <w:ilvl w:val="0"/>
                <w:numId w:val="31"/>
              </w:numPr>
              <w:tabs>
                <w:tab w:val="left" w:pos="720"/>
              </w:tabs>
              <w:spacing w:after="0" w:line="240" w:lineRule="auto"/>
              <w:rPr>
                <w:rFonts w:ascii="Arial" w:hAnsi="Arial" w:cs="Arial"/>
                <w:b/>
                <w:bCs/>
                <w:sz w:val="20"/>
                <w:szCs w:val="20"/>
              </w:rPr>
            </w:pPr>
            <w:r w:rsidRPr="00043CBE">
              <w:rPr>
                <w:rFonts w:ascii="Arial" w:hAnsi="Arial" w:cs="Arial"/>
                <w:b/>
                <w:bCs/>
                <w:sz w:val="20"/>
                <w:szCs w:val="20"/>
              </w:rPr>
              <w:t>Nombre y dirección de la titular.</w:t>
            </w:r>
          </w:p>
          <w:p w:rsidR="00D57628" w:rsidRPr="00043CBE" w:rsidRDefault="00D57628" w:rsidP="004F2C17">
            <w:pPr>
              <w:pStyle w:val="Prrafodelista"/>
              <w:spacing w:after="0" w:line="240" w:lineRule="auto"/>
              <w:ind w:left="708"/>
              <w:rPr>
                <w:rFonts w:ascii="Arial" w:hAnsi="Arial" w:cs="Arial"/>
                <w:b/>
                <w:bCs/>
                <w:sz w:val="20"/>
                <w:szCs w:val="20"/>
              </w:rPr>
            </w:pPr>
          </w:p>
          <w:p w:rsidR="00D57628" w:rsidRPr="00043CBE" w:rsidRDefault="00D57628" w:rsidP="004F2C17">
            <w:pPr>
              <w:pStyle w:val="Prrafodelista"/>
              <w:numPr>
                <w:ilvl w:val="0"/>
                <w:numId w:val="31"/>
              </w:numPr>
              <w:spacing w:after="0" w:line="240" w:lineRule="auto"/>
              <w:rPr>
                <w:rFonts w:ascii="Arial" w:hAnsi="Arial" w:cs="Arial"/>
                <w:b/>
                <w:bCs/>
                <w:sz w:val="20"/>
                <w:szCs w:val="20"/>
              </w:rPr>
            </w:pPr>
            <w:r w:rsidRPr="00043CBE">
              <w:rPr>
                <w:rFonts w:ascii="Arial" w:hAnsi="Arial" w:cs="Arial"/>
                <w:b/>
                <w:bCs/>
                <w:sz w:val="20"/>
                <w:szCs w:val="20"/>
              </w:rPr>
              <w:t>Nombre, clave, dirección, municipio del centro de trabajo.</w:t>
            </w:r>
          </w:p>
          <w:p w:rsidR="004F2C17" w:rsidRPr="00043CBE" w:rsidRDefault="004F2C17" w:rsidP="004F2C17">
            <w:pPr>
              <w:pStyle w:val="Prrafodelista"/>
              <w:spacing w:after="0" w:line="240" w:lineRule="auto"/>
              <w:ind w:left="0"/>
              <w:rPr>
                <w:rFonts w:ascii="Arial" w:hAnsi="Arial" w:cs="Arial"/>
                <w:b/>
                <w:bCs/>
                <w:sz w:val="20"/>
                <w:szCs w:val="20"/>
              </w:rPr>
            </w:pPr>
          </w:p>
          <w:p w:rsidR="00D57628" w:rsidRPr="00043CBE" w:rsidRDefault="00D57628" w:rsidP="004F2C17">
            <w:pPr>
              <w:pStyle w:val="Prrafodelista"/>
              <w:numPr>
                <w:ilvl w:val="0"/>
                <w:numId w:val="31"/>
              </w:numPr>
              <w:spacing w:after="0" w:line="240" w:lineRule="auto"/>
              <w:rPr>
                <w:rFonts w:ascii="Arial" w:hAnsi="Arial" w:cs="Arial"/>
                <w:sz w:val="20"/>
                <w:szCs w:val="20"/>
              </w:rPr>
            </w:pPr>
            <w:r w:rsidRPr="00043CBE">
              <w:rPr>
                <w:rFonts w:ascii="Arial" w:hAnsi="Arial" w:cs="Arial"/>
                <w:b/>
                <w:bCs/>
                <w:sz w:val="20"/>
                <w:szCs w:val="20"/>
              </w:rPr>
              <w:t>Zona y sector.</w:t>
            </w:r>
          </w:p>
          <w:p w:rsidR="00D57628" w:rsidRPr="00043CBE" w:rsidRDefault="00D57628">
            <w:pPr>
              <w:pStyle w:val="Prrafodelista"/>
              <w:spacing w:after="0" w:line="240" w:lineRule="auto"/>
              <w:rPr>
                <w:rFonts w:ascii="Arial" w:hAnsi="Arial" w:cs="Arial"/>
                <w:sz w:val="20"/>
                <w:szCs w:val="20"/>
              </w:rPr>
            </w:pPr>
          </w:p>
          <w:p w:rsidR="00D57628" w:rsidRPr="00043CBE" w:rsidRDefault="00D57628">
            <w:pPr>
              <w:pStyle w:val="Prrafodelista"/>
              <w:numPr>
                <w:ilvl w:val="0"/>
                <w:numId w:val="5"/>
              </w:numPr>
              <w:spacing w:after="0" w:line="240" w:lineRule="auto"/>
              <w:jc w:val="both"/>
              <w:rPr>
                <w:rFonts w:ascii="Arial" w:hAnsi="Arial" w:cs="Arial"/>
                <w:sz w:val="20"/>
                <w:szCs w:val="20"/>
              </w:rPr>
            </w:pPr>
            <w:r w:rsidRPr="00043CBE">
              <w:rPr>
                <w:rFonts w:ascii="Arial" w:hAnsi="Arial" w:cs="Arial"/>
                <w:sz w:val="20"/>
                <w:szCs w:val="20"/>
              </w:rPr>
              <w:t>Talón de pago o sobre de pago**</w:t>
            </w:r>
          </w:p>
          <w:p w:rsidR="00D57628" w:rsidRPr="00043CBE" w:rsidRDefault="00D57628">
            <w:pPr>
              <w:pStyle w:val="Prrafodelista"/>
              <w:numPr>
                <w:ilvl w:val="0"/>
                <w:numId w:val="5"/>
              </w:numPr>
              <w:spacing w:after="0" w:line="240" w:lineRule="auto"/>
              <w:jc w:val="both"/>
              <w:rPr>
                <w:rFonts w:ascii="Arial" w:hAnsi="Arial" w:cs="Arial"/>
                <w:sz w:val="20"/>
                <w:szCs w:val="20"/>
              </w:rPr>
            </w:pPr>
            <w:r w:rsidRPr="00043CBE">
              <w:rPr>
                <w:rFonts w:ascii="Arial" w:hAnsi="Arial" w:cs="Arial"/>
                <w:sz w:val="20"/>
                <w:szCs w:val="20"/>
              </w:rPr>
              <w:t>CURP.</w:t>
            </w:r>
          </w:p>
          <w:p w:rsidR="00D57628" w:rsidRPr="00043CBE" w:rsidRDefault="00D57628">
            <w:pPr>
              <w:pStyle w:val="Prrafodelista"/>
              <w:numPr>
                <w:ilvl w:val="0"/>
                <w:numId w:val="5"/>
              </w:numPr>
              <w:spacing w:after="0" w:line="240" w:lineRule="auto"/>
              <w:jc w:val="both"/>
              <w:rPr>
                <w:rFonts w:ascii="Arial" w:hAnsi="Arial" w:cs="Arial"/>
                <w:sz w:val="20"/>
                <w:szCs w:val="20"/>
              </w:rPr>
            </w:pPr>
            <w:r w:rsidRPr="00043CBE">
              <w:rPr>
                <w:rFonts w:ascii="Arial" w:hAnsi="Arial" w:cs="Arial"/>
                <w:sz w:val="20"/>
                <w:szCs w:val="20"/>
              </w:rPr>
              <w:t>Homoclave. Solo estatal</w:t>
            </w:r>
          </w:p>
          <w:p w:rsidR="00D57628" w:rsidRPr="00043CBE" w:rsidRDefault="00D57628">
            <w:pPr>
              <w:pStyle w:val="Prrafodelista"/>
              <w:numPr>
                <w:ilvl w:val="0"/>
                <w:numId w:val="5"/>
              </w:numPr>
              <w:spacing w:after="0" w:line="240" w:lineRule="auto"/>
              <w:jc w:val="both"/>
              <w:rPr>
                <w:rFonts w:ascii="Arial" w:hAnsi="Arial" w:cs="Arial"/>
                <w:sz w:val="20"/>
                <w:szCs w:val="20"/>
              </w:rPr>
            </w:pPr>
            <w:r w:rsidRPr="00043CBE">
              <w:rPr>
                <w:rFonts w:ascii="Arial" w:hAnsi="Arial" w:cs="Arial"/>
                <w:sz w:val="20"/>
                <w:szCs w:val="20"/>
              </w:rPr>
              <w:t>Credencial de Elector de la titular.</w:t>
            </w:r>
          </w:p>
          <w:p w:rsidR="00D57628" w:rsidRPr="00043CBE" w:rsidRDefault="00D57628">
            <w:pPr>
              <w:pStyle w:val="Prrafodelista"/>
              <w:spacing w:after="0" w:line="240" w:lineRule="auto"/>
              <w:rPr>
                <w:rFonts w:ascii="Arial" w:hAnsi="Arial" w:cs="Arial"/>
                <w:sz w:val="20"/>
                <w:szCs w:val="20"/>
              </w:rPr>
            </w:pPr>
          </w:p>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*ORIGINAL Y 6 COPIAS</w:t>
            </w:r>
          </w:p>
          <w:p w:rsidR="00457295" w:rsidRPr="00043CBE" w:rsidRDefault="00D57628" w:rsidP="00D01F52">
            <w:pPr>
              <w:spacing w:after="0" w:line="240" w:lineRule="auto"/>
              <w:jc w:val="both"/>
              <w:rPr>
                <w:rFonts w:ascii="Arial" w:hAnsi="Arial" w:cs="Arial"/>
                <w:sz w:val="20"/>
                <w:szCs w:val="20"/>
              </w:rPr>
            </w:pPr>
            <w:r w:rsidRPr="00043CBE">
              <w:rPr>
                <w:rFonts w:ascii="Arial" w:hAnsi="Arial" w:cs="Arial"/>
                <w:sz w:val="20"/>
                <w:szCs w:val="20"/>
              </w:rPr>
              <w:t>**6 COPIAS</w:t>
            </w:r>
          </w:p>
        </w:tc>
      </w:tr>
      <w:tr w:rsidR="00D57628" w:rsidRPr="00043CBE" w:rsidTr="000038FB">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Licencias Médicas (Estatal y Federal).</w:t>
            </w:r>
          </w:p>
        </w:tc>
        <w:tc>
          <w:tcPr>
            <w:tcW w:w="4656" w:type="dxa"/>
          </w:tcPr>
          <w:p w:rsidR="00D57628" w:rsidRPr="00043CBE" w:rsidRDefault="009856A4" w:rsidP="00D01F52">
            <w:pPr>
              <w:spacing w:after="0" w:line="240" w:lineRule="auto"/>
              <w:jc w:val="both"/>
              <w:rPr>
                <w:rFonts w:ascii="Arial" w:hAnsi="Arial" w:cs="Arial"/>
                <w:sz w:val="20"/>
                <w:szCs w:val="20"/>
              </w:rPr>
            </w:pPr>
            <w:r w:rsidRPr="00043CBE">
              <w:rPr>
                <w:rFonts w:ascii="Arial" w:hAnsi="Arial" w:cs="Arial"/>
                <w:sz w:val="20"/>
                <w:szCs w:val="20"/>
              </w:rPr>
              <w:t>E</w:t>
            </w:r>
            <w:r w:rsidR="00D57628" w:rsidRPr="00043CBE">
              <w:rPr>
                <w:rFonts w:ascii="Arial" w:hAnsi="Arial" w:cs="Arial"/>
                <w:sz w:val="20"/>
                <w:szCs w:val="20"/>
              </w:rPr>
              <w:t xml:space="preserve">ntregar el original </w:t>
            </w:r>
            <w:r w:rsidRPr="00043CBE">
              <w:rPr>
                <w:rFonts w:ascii="Arial" w:hAnsi="Arial" w:cs="Arial"/>
                <w:sz w:val="20"/>
                <w:szCs w:val="20"/>
              </w:rPr>
              <w:t xml:space="preserve">en un tiempo máximo </w:t>
            </w:r>
            <w:r w:rsidR="00D57628" w:rsidRPr="00043CBE">
              <w:rPr>
                <w:rFonts w:ascii="Arial" w:hAnsi="Arial" w:cs="Arial"/>
                <w:sz w:val="20"/>
                <w:szCs w:val="20"/>
              </w:rPr>
              <w:t xml:space="preserve">de 48 horas </w:t>
            </w:r>
            <w:r w:rsidRPr="00043CBE">
              <w:rPr>
                <w:rFonts w:ascii="Arial" w:hAnsi="Arial" w:cs="Arial"/>
                <w:sz w:val="20"/>
                <w:szCs w:val="20"/>
              </w:rPr>
              <w:t>después de su expedición, vía sector, a esta Dirección.</w:t>
            </w:r>
          </w:p>
        </w:tc>
      </w:tr>
      <w:tr w:rsidR="00D57628" w:rsidRPr="00043CBE" w:rsidTr="000038FB">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1. Reporte de inasistencia, de 4 o más faltas por un lapso de 30 días o (por abandono de empleo).</w:t>
            </w:r>
          </w:p>
          <w:p w:rsidR="00D57628" w:rsidRPr="00043CBE" w:rsidRDefault="00D57628">
            <w:pPr>
              <w:pStyle w:val="Prrafodelista"/>
              <w:spacing w:after="0" w:line="240" w:lineRule="auto"/>
              <w:ind w:left="284"/>
              <w:jc w:val="center"/>
              <w:rPr>
                <w:rFonts w:ascii="Arial" w:hAnsi="Arial" w:cs="Arial"/>
                <w:b/>
                <w:bCs/>
                <w:sz w:val="20"/>
                <w:szCs w:val="20"/>
              </w:rPr>
            </w:pPr>
            <w:r w:rsidRPr="00043CBE">
              <w:rPr>
                <w:rFonts w:ascii="Arial" w:hAnsi="Arial" w:cs="Arial"/>
                <w:b/>
                <w:bCs/>
                <w:sz w:val="20"/>
                <w:szCs w:val="20"/>
              </w:rPr>
              <w:t>(FEDERAL Y ESTATAL)</w:t>
            </w:r>
          </w:p>
        </w:tc>
        <w:tc>
          <w:tcPr>
            <w:tcW w:w="4656" w:type="dxa"/>
          </w:tcPr>
          <w:p w:rsidR="00D57628" w:rsidRPr="00043CBE" w:rsidRDefault="00D57628" w:rsidP="00E87777">
            <w:pPr>
              <w:pStyle w:val="Prrafodelista"/>
              <w:numPr>
                <w:ilvl w:val="0"/>
                <w:numId w:val="1"/>
              </w:numPr>
              <w:spacing w:after="0" w:line="240" w:lineRule="auto"/>
              <w:ind w:left="473" w:hanging="284"/>
              <w:jc w:val="both"/>
              <w:rPr>
                <w:rFonts w:ascii="Arial" w:hAnsi="Arial" w:cs="Arial"/>
                <w:sz w:val="20"/>
                <w:szCs w:val="20"/>
              </w:rPr>
            </w:pPr>
            <w:r w:rsidRPr="00043CBE">
              <w:rPr>
                <w:rFonts w:ascii="Arial" w:hAnsi="Arial" w:cs="Arial"/>
                <w:sz w:val="20"/>
                <w:szCs w:val="20"/>
              </w:rPr>
              <w:t>Las inasistencias se elabora uno por cada día de falta, y va dirigid</w:t>
            </w:r>
            <w:r w:rsidR="00E87777" w:rsidRPr="00043CBE">
              <w:rPr>
                <w:rFonts w:ascii="Arial" w:hAnsi="Arial" w:cs="Arial"/>
                <w:sz w:val="20"/>
                <w:szCs w:val="20"/>
              </w:rPr>
              <w:t>o a la Secretaria de Educación.</w:t>
            </w:r>
          </w:p>
          <w:p w:rsidR="00E87777" w:rsidRPr="00043CBE" w:rsidRDefault="00E87777" w:rsidP="00E87777">
            <w:pPr>
              <w:pStyle w:val="Prrafodelista"/>
              <w:spacing w:after="0" w:line="240" w:lineRule="auto"/>
              <w:ind w:left="473"/>
              <w:jc w:val="both"/>
              <w:rPr>
                <w:rFonts w:ascii="Arial" w:hAnsi="Arial" w:cs="Arial"/>
                <w:sz w:val="20"/>
                <w:szCs w:val="20"/>
              </w:rPr>
            </w:pPr>
          </w:p>
          <w:p w:rsidR="00D57628" w:rsidRPr="00043CBE" w:rsidRDefault="00D57628">
            <w:pPr>
              <w:pStyle w:val="Prrafodelista"/>
              <w:numPr>
                <w:ilvl w:val="0"/>
                <w:numId w:val="1"/>
              </w:numPr>
              <w:spacing w:after="0" w:line="240" w:lineRule="auto"/>
              <w:ind w:left="473" w:hanging="284"/>
              <w:jc w:val="both"/>
              <w:rPr>
                <w:rFonts w:ascii="Arial" w:hAnsi="Arial" w:cs="Arial"/>
                <w:sz w:val="20"/>
                <w:szCs w:val="20"/>
              </w:rPr>
            </w:pPr>
            <w:r w:rsidRPr="00043CBE">
              <w:rPr>
                <w:rFonts w:ascii="Arial" w:hAnsi="Arial" w:cs="Arial"/>
                <w:sz w:val="20"/>
                <w:szCs w:val="20"/>
              </w:rPr>
              <w:t>Realizar un oficio dirigido al Director de Asuntos Jurídicos</w:t>
            </w:r>
            <w:r w:rsidR="00E87777" w:rsidRPr="00043CBE">
              <w:rPr>
                <w:rFonts w:ascii="Arial" w:hAnsi="Arial" w:cs="Arial"/>
                <w:sz w:val="20"/>
                <w:szCs w:val="20"/>
              </w:rPr>
              <w:t>,</w:t>
            </w:r>
            <w:r w:rsidRPr="00043CBE">
              <w:rPr>
                <w:rFonts w:ascii="Arial" w:hAnsi="Arial" w:cs="Arial"/>
                <w:sz w:val="20"/>
                <w:szCs w:val="20"/>
              </w:rPr>
              <w:t xml:space="preserve"> donde informa todas las fechas de las inasistencias del personal, (anexando las inasistencias levantadas por día).</w:t>
            </w:r>
          </w:p>
          <w:p w:rsidR="00D57628" w:rsidRPr="00043CBE" w:rsidRDefault="00D57628">
            <w:pPr>
              <w:pStyle w:val="Prrafodelista"/>
              <w:spacing w:after="0" w:line="240" w:lineRule="auto"/>
              <w:rPr>
                <w:rFonts w:ascii="Arial" w:hAnsi="Arial" w:cs="Arial"/>
                <w:sz w:val="20"/>
                <w:szCs w:val="20"/>
              </w:rPr>
            </w:pPr>
          </w:p>
          <w:p w:rsidR="00D57628" w:rsidRPr="00043CBE" w:rsidRDefault="00D57628">
            <w:pPr>
              <w:pStyle w:val="Prrafodelista"/>
              <w:numPr>
                <w:ilvl w:val="0"/>
                <w:numId w:val="1"/>
              </w:numPr>
              <w:spacing w:after="0" w:line="240" w:lineRule="auto"/>
              <w:ind w:left="473" w:hanging="284"/>
              <w:jc w:val="both"/>
              <w:rPr>
                <w:rFonts w:ascii="Arial" w:hAnsi="Arial" w:cs="Arial"/>
                <w:sz w:val="20"/>
                <w:szCs w:val="20"/>
              </w:rPr>
            </w:pPr>
            <w:r w:rsidRPr="00043CBE">
              <w:rPr>
                <w:rFonts w:ascii="Arial" w:hAnsi="Arial" w:cs="Arial"/>
                <w:sz w:val="20"/>
                <w:szCs w:val="20"/>
              </w:rPr>
              <w:t xml:space="preserve">La Jefa de Sector, supervisora o Directora debe de entregar </w:t>
            </w:r>
            <w:r w:rsidR="009856A4" w:rsidRPr="00043CBE">
              <w:rPr>
                <w:rFonts w:ascii="Arial" w:hAnsi="Arial" w:cs="Arial"/>
                <w:sz w:val="20"/>
                <w:szCs w:val="20"/>
              </w:rPr>
              <w:t>las inasistencias originales a la Dirección d</w:t>
            </w:r>
            <w:r w:rsidRPr="00043CBE">
              <w:rPr>
                <w:rFonts w:ascii="Arial" w:hAnsi="Arial" w:cs="Arial"/>
                <w:sz w:val="20"/>
                <w:szCs w:val="20"/>
              </w:rPr>
              <w:t>e Asuntos Jurídicos y Laborales. En un terminó no mayor de 3 días después que se elaboró el último reporte.</w:t>
            </w:r>
          </w:p>
          <w:p w:rsidR="00D57628" w:rsidRPr="00043CBE" w:rsidRDefault="00D57628">
            <w:pPr>
              <w:pStyle w:val="Prrafodelista"/>
              <w:spacing w:after="0" w:line="240" w:lineRule="auto"/>
              <w:rPr>
                <w:rFonts w:ascii="Arial" w:hAnsi="Arial" w:cs="Arial"/>
                <w:sz w:val="20"/>
                <w:szCs w:val="20"/>
              </w:rPr>
            </w:pPr>
          </w:p>
          <w:p w:rsidR="00D57628" w:rsidRPr="00043CBE" w:rsidRDefault="009856A4" w:rsidP="00D507AC">
            <w:pPr>
              <w:pStyle w:val="Prrafodelista"/>
              <w:numPr>
                <w:ilvl w:val="0"/>
                <w:numId w:val="1"/>
              </w:numPr>
              <w:spacing w:after="0" w:line="240" w:lineRule="auto"/>
              <w:ind w:left="473" w:hanging="284"/>
              <w:jc w:val="both"/>
              <w:rPr>
                <w:rFonts w:ascii="Arial" w:hAnsi="Arial" w:cs="Arial"/>
                <w:sz w:val="20"/>
                <w:szCs w:val="20"/>
              </w:rPr>
            </w:pPr>
            <w:r w:rsidRPr="00043CBE">
              <w:rPr>
                <w:rFonts w:ascii="Arial" w:hAnsi="Arial" w:cs="Arial"/>
                <w:sz w:val="20"/>
                <w:szCs w:val="20"/>
              </w:rPr>
              <w:t xml:space="preserve">El mismo </w:t>
            </w:r>
            <w:r w:rsidR="00D57628" w:rsidRPr="00043CBE">
              <w:rPr>
                <w:rFonts w:ascii="Arial" w:hAnsi="Arial" w:cs="Arial"/>
                <w:sz w:val="20"/>
                <w:szCs w:val="20"/>
              </w:rPr>
              <w:t xml:space="preserve">día deberá entregar a la </w:t>
            </w:r>
            <w:r w:rsidR="00D57628" w:rsidRPr="00043CBE">
              <w:rPr>
                <w:rFonts w:ascii="Arial" w:hAnsi="Arial" w:cs="Arial"/>
                <w:sz w:val="20"/>
                <w:szCs w:val="20"/>
              </w:rPr>
              <w:lastRenderedPageBreak/>
              <w:t>Subjefatura de Recursos humanos de la D.E.I.P. una copia de las inasistencias, sellada por jurídico.</w:t>
            </w:r>
          </w:p>
        </w:tc>
      </w:tr>
      <w:tr w:rsidR="00D57628" w:rsidRPr="00043CBE" w:rsidTr="000038FB">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lastRenderedPageBreak/>
              <w:t xml:space="preserve">2. Reporte de inasistencia. </w:t>
            </w:r>
            <w:r w:rsidRPr="00043CBE">
              <w:rPr>
                <w:rFonts w:ascii="Arial" w:hAnsi="Arial" w:cs="Arial"/>
                <w:b/>
                <w:bCs/>
                <w:sz w:val="20"/>
                <w:szCs w:val="20"/>
              </w:rPr>
              <w:t>(ESTATAL).</w:t>
            </w:r>
          </w:p>
        </w:tc>
        <w:tc>
          <w:tcPr>
            <w:tcW w:w="4656" w:type="dxa"/>
          </w:tcPr>
          <w:p w:rsidR="00D57628" w:rsidRPr="00043CBE" w:rsidRDefault="00D57628" w:rsidP="00037819">
            <w:pPr>
              <w:pStyle w:val="Prrafodelista"/>
              <w:numPr>
                <w:ilvl w:val="0"/>
                <w:numId w:val="1"/>
              </w:numPr>
              <w:spacing w:after="0" w:line="240" w:lineRule="auto"/>
              <w:ind w:left="473" w:hanging="284"/>
              <w:jc w:val="both"/>
              <w:rPr>
                <w:rFonts w:ascii="Arial" w:hAnsi="Arial" w:cs="Arial"/>
                <w:sz w:val="20"/>
                <w:szCs w:val="20"/>
              </w:rPr>
            </w:pPr>
            <w:r w:rsidRPr="00043CBE">
              <w:rPr>
                <w:rFonts w:ascii="Arial" w:hAnsi="Arial" w:cs="Arial"/>
                <w:b/>
                <w:bCs/>
                <w:sz w:val="20"/>
                <w:szCs w:val="20"/>
              </w:rPr>
              <w:t>Quincenal:</w:t>
            </w:r>
          </w:p>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La Directora entregará a la Supervisora, un día posterior de la quincena correspondiente. El Sector entregará 3 días hábiles después de la quincena en la que se elaboró.</w:t>
            </w:r>
          </w:p>
          <w:p w:rsidR="00D57628" w:rsidRPr="00043CBE" w:rsidRDefault="00D57628">
            <w:pPr>
              <w:pStyle w:val="Prrafodelista"/>
              <w:numPr>
                <w:ilvl w:val="0"/>
                <w:numId w:val="6"/>
              </w:numPr>
              <w:spacing w:after="0" w:line="240" w:lineRule="auto"/>
              <w:jc w:val="both"/>
              <w:rPr>
                <w:rFonts w:ascii="Arial" w:hAnsi="Arial" w:cs="Arial"/>
                <w:sz w:val="20"/>
                <w:szCs w:val="20"/>
              </w:rPr>
            </w:pPr>
            <w:r w:rsidRPr="00043CBE">
              <w:rPr>
                <w:rFonts w:ascii="Arial" w:hAnsi="Arial" w:cs="Arial"/>
                <w:sz w:val="20"/>
                <w:szCs w:val="20"/>
              </w:rPr>
              <w:t>Original y 3 copias del formato de Reporte de inasistencia.</w:t>
            </w:r>
          </w:p>
          <w:p w:rsidR="00D57628" w:rsidRPr="00043CBE" w:rsidRDefault="00D57628">
            <w:pPr>
              <w:pStyle w:val="Prrafodelista"/>
              <w:spacing w:after="0" w:line="240" w:lineRule="auto"/>
              <w:jc w:val="both"/>
              <w:rPr>
                <w:rFonts w:ascii="Arial" w:hAnsi="Arial" w:cs="Arial"/>
                <w:sz w:val="20"/>
                <w:szCs w:val="20"/>
              </w:rPr>
            </w:pPr>
          </w:p>
          <w:p w:rsidR="00D57628" w:rsidRPr="00043CBE" w:rsidRDefault="00D57628">
            <w:pPr>
              <w:pStyle w:val="Prrafodelista"/>
              <w:numPr>
                <w:ilvl w:val="0"/>
                <w:numId w:val="6"/>
              </w:numPr>
              <w:spacing w:after="0" w:line="240" w:lineRule="auto"/>
              <w:jc w:val="both"/>
              <w:rPr>
                <w:rFonts w:ascii="Arial" w:hAnsi="Arial" w:cs="Arial"/>
                <w:sz w:val="20"/>
                <w:szCs w:val="20"/>
              </w:rPr>
            </w:pPr>
            <w:r w:rsidRPr="00043CBE">
              <w:rPr>
                <w:rFonts w:ascii="Arial" w:hAnsi="Arial" w:cs="Arial"/>
                <w:sz w:val="20"/>
                <w:szCs w:val="20"/>
              </w:rPr>
              <w:t>En el caso de los Maestros de Música o Acompañantes de Música, se deberá especificar las horas que se han de descontar en el centro de trabajo.</w:t>
            </w:r>
          </w:p>
          <w:p w:rsidR="00D57628" w:rsidRPr="00043CBE" w:rsidRDefault="00D57628">
            <w:pPr>
              <w:pStyle w:val="Prrafodelista"/>
              <w:spacing w:after="0" w:line="240" w:lineRule="auto"/>
              <w:rPr>
                <w:rFonts w:ascii="Arial" w:hAnsi="Arial" w:cs="Arial"/>
                <w:sz w:val="20"/>
                <w:szCs w:val="20"/>
              </w:rPr>
            </w:pPr>
          </w:p>
          <w:p w:rsidR="00D57628" w:rsidRPr="00043CBE" w:rsidRDefault="00D57628">
            <w:pPr>
              <w:pStyle w:val="Prrafodelista"/>
              <w:numPr>
                <w:ilvl w:val="0"/>
                <w:numId w:val="6"/>
              </w:numPr>
              <w:spacing w:after="0" w:line="240" w:lineRule="auto"/>
              <w:jc w:val="both"/>
              <w:rPr>
                <w:rFonts w:ascii="Arial" w:hAnsi="Arial" w:cs="Arial"/>
                <w:sz w:val="20"/>
                <w:szCs w:val="20"/>
              </w:rPr>
            </w:pPr>
            <w:r w:rsidRPr="00043CBE">
              <w:rPr>
                <w:rFonts w:ascii="Arial" w:hAnsi="Arial" w:cs="Arial"/>
                <w:sz w:val="20"/>
                <w:szCs w:val="20"/>
              </w:rPr>
              <w:t>Si el que incurre en la falta (s), se niega a firmar de enterado, el jefe inmediato deberá solicitar un testigo que firme el reporte.</w:t>
            </w:r>
          </w:p>
        </w:tc>
      </w:tr>
      <w:tr w:rsidR="00D57628" w:rsidRPr="00043CBE" w:rsidTr="000038FB">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Reporte de inasistencias y concentrado de reporte de inasistencia </w:t>
            </w:r>
            <w:r w:rsidRPr="00043CBE">
              <w:rPr>
                <w:rFonts w:ascii="Arial" w:hAnsi="Arial" w:cs="Arial"/>
                <w:b/>
                <w:bCs/>
                <w:sz w:val="20"/>
                <w:szCs w:val="20"/>
              </w:rPr>
              <w:t>(FEDERAL).</w:t>
            </w:r>
          </w:p>
        </w:tc>
        <w:tc>
          <w:tcPr>
            <w:tcW w:w="4656" w:type="dxa"/>
          </w:tcPr>
          <w:p w:rsidR="00D57628" w:rsidRPr="00043CBE" w:rsidRDefault="00D57628">
            <w:pPr>
              <w:pStyle w:val="Prrafodelista"/>
              <w:numPr>
                <w:ilvl w:val="0"/>
                <w:numId w:val="7"/>
              </w:numPr>
              <w:spacing w:after="0" w:line="240" w:lineRule="auto"/>
              <w:jc w:val="both"/>
              <w:rPr>
                <w:rFonts w:ascii="Arial" w:hAnsi="Arial" w:cs="Arial"/>
                <w:sz w:val="20"/>
                <w:szCs w:val="20"/>
              </w:rPr>
            </w:pPr>
            <w:r w:rsidRPr="00043CBE">
              <w:rPr>
                <w:rFonts w:ascii="Arial" w:hAnsi="Arial" w:cs="Arial"/>
                <w:sz w:val="20"/>
                <w:szCs w:val="20"/>
              </w:rPr>
              <w:t>Entregar el reporte de inasistencias original y 2 copias.</w:t>
            </w:r>
          </w:p>
          <w:p w:rsidR="00D57628" w:rsidRPr="00043CBE" w:rsidRDefault="00D57628">
            <w:pPr>
              <w:pStyle w:val="Prrafodelista"/>
              <w:spacing w:after="0" w:line="240" w:lineRule="auto"/>
              <w:jc w:val="both"/>
              <w:rPr>
                <w:rFonts w:ascii="Arial" w:hAnsi="Arial" w:cs="Arial"/>
                <w:sz w:val="20"/>
                <w:szCs w:val="20"/>
              </w:rPr>
            </w:pPr>
          </w:p>
          <w:p w:rsidR="00D57628" w:rsidRPr="00043CBE" w:rsidRDefault="00D57628">
            <w:pPr>
              <w:pStyle w:val="Prrafodelista"/>
              <w:numPr>
                <w:ilvl w:val="0"/>
                <w:numId w:val="7"/>
              </w:numPr>
              <w:spacing w:after="0" w:line="240" w:lineRule="auto"/>
              <w:jc w:val="both"/>
              <w:rPr>
                <w:rFonts w:ascii="Arial" w:hAnsi="Arial" w:cs="Arial"/>
                <w:sz w:val="20"/>
                <w:szCs w:val="20"/>
              </w:rPr>
            </w:pPr>
            <w:r w:rsidRPr="00043CBE">
              <w:rPr>
                <w:rFonts w:ascii="Arial" w:hAnsi="Arial" w:cs="Arial"/>
                <w:sz w:val="20"/>
                <w:szCs w:val="20"/>
              </w:rPr>
              <w:t>Entregar el concentrado del reporte de inasistencias en tamaño carta en 4 tantos originales (sellos y firma originales).</w:t>
            </w:r>
          </w:p>
          <w:p w:rsidR="00037819" w:rsidRPr="00043CBE" w:rsidRDefault="00037819" w:rsidP="00037819">
            <w:pPr>
              <w:pStyle w:val="Prrafodelista"/>
              <w:spacing w:after="0" w:line="240" w:lineRule="auto"/>
              <w:jc w:val="both"/>
              <w:rPr>
                <w:rFonts w:ascii="Arial" w:hAnsi="Arial" w:cs="Arial"/>
                <w:sz w:val="20"/>
                <w:szCs w:val="20"/>
              </w:rPr>
            </w:pPr>
          </w:p>
          <w:p w:rsidR="00D57628" w:rsidRPr="00043CBE" w:rsidRDefault="00D57628">
            <w:pPr>
              <w:pStyle w:val="Prrafodelista"/>
              <w:numPr>
                <w:ilvl w:val="0"/>
                <w:numId w:val="7"/>
              </w:numPr>
              <w:spacing w:after="0" w:line="240" w:lineRule="auto"/>
              <w:jc w:val="both"/>
              <w:rPr>
                <w:rFonts w:ascii="Arial" w:hAnsi="Arial" w:cs="Arial"/>
                <w:sz w:val="20"/>
                <w:szCs w:val="20"/>
              </w:rPr>
            </w:pPr>
            <w:r w:rsidRPr="00043CBE">
              <w:rPr>
                <w:rFonts w:ascii="Arial" w:hAnsi="Arial" w:cs="Arial"/>
                <w:sz w:val="20"/>
                <w:szCs w:val="20"/>
              </w:rPr>
              <w:t>En el reporte de inasistencia federal, en el rubro de CCT, deberán especificar la clave del centro que viene en el talón de pago del personal en la esquina superior derecha, para que proceda el descuento.</w:t>
            </w:r>
          </w:p>
          <w:p w:rsidR="00037819" w:rsidRPr="00043CBE" w:rsidRDefault="00037819" w:rsidP="00037819">
            <w:pPr>
              <w:pStyle w:val="Prrafodelista"/>
              <w:spacing w:after="0" w:line="240" w:lineRule="auto"/>
              <w:jc w:val="both"/>
              <w:rPr>
                <w:rFonts w:ascii="Arial" w:hAnsi="Arial" w:cs="Arial"/>
                <w:sz w:val="20"/>
                <w:szCs w:val="20"/>
              </w:rPr>
            </w:pPr>
          </w:p>
          <w:p w:rsidR="00D57628" w:rsidRPr="00043CBE" w:rsidRDefault="00D57628">
            <w:pPr>
              <w:pStyle w:val="Prrafodelista"/>
              <w:numPr>
                <w:ilvl w:val="0"/>
                <w:numId w:val="7"/>
              </w:numPr>
              <w:spacing w:after="0" w:line="240" w:lineRule="auto"/>
              <w:jc w:val="both"/>
              <w:rPr>
                <w:rFonts w:ascii="Arial" w:hAnsi="Arial" w:cs="Arial"/>
                <w:sz w:val="20"/>
                <w:szCs w:val="20"/>
              </w:rPr>
            </w:pPr>
            <w:r w:rsidRPr="00043CBE">
              <w:rPr>
                <w:rFonts w:ascii="Arial" w:hAnsi="Arial" w:cs="Arial"/>
                <w:sz w:val="20"/>
                <w:szCs w:val="20"/>
              </w:rPr>
              <w:t>En el caso de los Maestros de Música o Acompañante de Música, se deberá especificar las horas que se han de descontar en el centro de trabajo.</w:t>
            </w:r>
          </w:p>
        </w:tc>
      </w:tr>
      <w:tr w:rsidR="00D57628" w:rsidRPr="00043CBE" w:rsidTr="000038FB">
        <w:tc>
          <w:tcPr>
            <w:tcW w:w="4489" w:type="dxa"/>
          </w:tcPr>
          <w:p w:rsidR="00BD5FC6" w:rsidRPr="00043CBE" w:rsidRDefault="00D57628" w:rsidP="00BD5FC6">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Créditos escalafonarios del personal de los sectores escolares y supervisión, para firma de la Directora de Educación Inicial y Preescolar.</w:t>
            </w:r>
          </w:p>
        </w:tc>
        <w:tc>
          <w:tcPr>
            <w:tcW w:w="4656" w:type="dxa"/>
          </w:tcPr>
          <w:p w:rsidR="00D57628" w:rsidRPr="00043CBE" w:rsidRDefault="00037819" w:rsidP="00037819">
            <w:pPr>
              <w:spacing w:after="0" w:line="240" w:lineRule="auto"/>
              <w:jc w:val="center"/>
              <w:rPr>
                <w:rFonts w:ascii="Arial" w:hAnsi="Arial" w:cs="Arial"/>
                <w:sz w:val="20"/>
                <w:szCs w:val="20"/>
              </w:rPr>
            </w:pPr>
            <w:r w:rsidRPr="00043CBE">
              <w:rPr>
                <w:rFonts w:ascii="Arial" w:hAnsi="Arial" w:cs="Arial"/>
                <w:sz w:val="20"/>
                <w:szCs w:val="20"/>
              </w:rPr>
              <w:t>23</w:t>
            </w:r>
            <w:r w:rsidR="00D57628" w:rsidRPr="00043CBE">
              <w:rPr>
                <w:rFonts w:ascii="Arial" w:hAnsi="Arial" w:cs="Arial"/>
                <w:sz w:val="20"/>
                <w:szCs w:val="20"/>
              </w:rPr>
              <w:t xml:space="preserve"> al 2</w:t>
            </w:r>
            <w:r w:rsidRPr="00043CBE">
              <w:rPr>
                <w:rFonts w:ascii="Arial" w:hAnsi="Arial" w:cs="Arial"/>
                <w:sz w:val="20"/>
                <w:szCs w:val="20"/>
              </w:rPr>
              <w:t>7 de Junio de 2014</w:t>
            </w:r>
          </w:p>
        </w:tc>
      </w:tr>
      <w:tr w:rsidR="00D57628" w:rsidRPr="00043CBE" w:rsidTr="000038FB">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Plantilla </w:t>
            </w:r>
            <w:r w:rsidR="00BD5FC6" w:rsidRPr="00043CBE">
              <w:rPr>
                <w:rFonts w:ascii="Arial" w:hAnsi="Arial" w:cs="Arial"/>
                <w:sz w:val="20"/>
                <w:szCs w:val="20"/>
              </w:rPr>
              <w:t xml:space="preserve">de </w:t>
            </w:r>
            <w:r w:rsidRPr="00043CBE">
              <w:rPr>
                <w:rFonts w:ascii="Arial" w:hAnsi="Arial" w:cs="Arial"/>
                <w:sz w:val="20"/>
                <w:szCs w:val="20"/>
              </w:rPr>
              <w:t>personal comisionado federal</w:t>
            </w:r>
            <w:r w:rsidR="00BD5FC6" w:rsidRPr="00043CBE">
              <w:rPr>
                <w:rFonts w:ascii="Arial" w:hAnsi="Arial" w:cs="Arial"/>
                <w:sz w:val="20"/>
                <w:szCs w:val="20"/>
              </w:rPr>
              <w:t xml:space="preserve"> y estatal</w:t>
            </w:r>
          </w:p>
          <w:p w:rsidR="00D57628" w:rsidRPr="00043CBE" w:rsidRDefault="00D57628">
            <w:pPr>
              <w:spacing w:after="0" w:line="240" w:lineRule="auto"/>
              <w:jc w:val="both"/>
              <w:rPr>
                <w:rFonts w:ascii="Arial" w:hAnsi="Arial" w:cs="Arial"/>
                <w:sz w:val="20"/>
                <w:szCs w:val="20"/>
              </w:rPr>
            </w:pPr>
          </w:p>
          <w:p w:rsidR="00D57628" w:rsidRPr="00043CBE" w:rsidRDefault="00D57628">
            <w:pPr>
              <w:spacing w:after="0" w:line="240" w:lineRule="auto"/>
              <w:ind w:left="-436"/>
              <w:jc w:val="both"/>
              <w:rPr>
                <w:rFonts w:ascii="Arial" w:hAnsi="Arial" w:cs="Arial"/>
                <w:sz w:val="20"/>
                <w:szCs w:val="20"/>
              </w:rPr>
            </w:pPr>
          </w:p>
        </w:tc>
        <w:tc>
          <w:tcPr>
            <w:tcW w:w="4656" w:type="dxa"/>
          </w:tcPr>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Entregar en forma digital por sector actualizado con soporte. (Copia de las comisiones)</w:t>
            </w:r>
          </w:p>
          <w:p w:rsidR="00D57628" w:rsidRPr="00043CBE" w:rsidRDefault="00D57628">
            <w:pPr>
              <w:spacing w:after="0" w:line="240" w:lineRule="auto"/>
              <w:jc w:val="both"/>
              <w:rPr>
                <w:rFonts w:ascii="Arial" w:hAnsi="Arial" w:cs="Arial"/>
                <w:sz w:val="20"/>
                <w:szCs w:val="20"/>
              </w:rPr>
            </w:pP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Tercer Trimestre:</w:t>
            </w:r>
          </w:p>
          <w:p w:rsidR="00D57628" w:rsidRPr="00043CBE" w:rsidRDefault="00BD5FC6">
            <w:pPr>
              <w:spacing w:after="0" w:line="240" w:lineRule="auto"/>
              <w:jc w:val="both"/>
              <w:rPr>
                <w:rFonts w:ascii="Arial" w:hAnsi="Arial" w:cs="Arial"/>
                <w:b/>
                <w:bCs/>
                <w:sz w:val="20"/>
                <w:szCs w:val="20"/>
              </w:rPr>
            </w:pPr>
            <w:r w:rsidRPr="00043CBE">
              <w:rPr>
                <w:rFonts w:ascii="Arial" w:hAnsi="Arial" w:cs="Arial"/>
                <w:b/>
                <w:bCs/>
                <w:sz w:val="20"/>
                <w:szCs w:val="20"/>
              </w:rPr>
              <w:t>Jul-Ago-Sep 2013</w:t>
            </w:r>
          </w:p>
          <w:p w:rsidR="00D57628" w:rsidRPr="00043CBE" w:rsidRDefault="00BD5FC6">
            <w:pPr>
              <w:spacing w:after="0" w:line="240" w:lineRule="auto"/>
              <w:jc w:val="both"/>
              <w:rPr>
                <w:rFonts w:ascii="Arial" w:hAnsi="Arial" w:cs="Arial"/>
                <w:sz w:val="20"/>
                <w:szCs w:val="20"/>
              </w:rPr>
            </w:pPr>
            <w:r w:rsidRPr="00043CBE">
              <w:rPr>
                <w:rFonts w:ascii="Arial" w:hAnsi="Arial" w:cs="Arial"/>
                <w:sz w:val="20"/>
                <w:szCs w:val="20"/>
              </w:rPr>
              <w:t>Del 09 al 13 de Octubre de 2013</w:t>
            </w:r>
          </w:p>
          <w:p w:rsidR="00BD5FC6" w:rsidRPr="00043CBE" w:rsidRDefault="00BD5FC6">
            <w:pPr>
              <w:spacing w:after="0" w:line="240" w:lineRule="auto"/>
              <w:jc w:val="both"/>
              <w:rPr>
                <w:rFonts w:ascii="Arial" w:hAnsi="Arial" w:cs="Arial"/>
                <w:sz w:val="20"/>
                <w:szCs w:val="20"/>
              </w:rPr>
            </w:pPr>
            <w:r w:rsidRPr="00043CBE">
              <w:rPr>
                <w:rFonts w:ascii="Arial" w:hAnsi="Arial" w:cs="Arial"/>
                <w:sz w:val="20"/>
                <w:szCs w:val="20"/>
              </w:rPr>
              <w:t xml:space="preserve">De 9:00am. </w:t>
            </w:r>
            <w:proofErr w:type="gramStart"/>
            <w:r w:rsidRPr="00043CBE">
              <w:rPr>
                <w:rFonts w:ascii="Arial" w:hAnsi="Arial" w:cs="Arial"/>
                <w:sz w:val="20"/>
                <w:szCs w:val="20"/>
              </w:rPr>
              <w:t>a</w:t>
            </w:r>
            <w:proofErr w:type="gramEnd"/>
            <w:r w:rsidRPr="00043CBE">
              <w:rPr>
                <w:rFonts w:ascii="Arial" w:hAnsi="Arial" w:cs="Arial"/>
                <w:sz w:val="20"/>
                <w:szCs w:val="20"/>
              </w:rPr>
              <w:t xml:space="preserve"> 2:00pm.</w:t>
            </w:r>
          </w:p>
          <w:p w:rsidR="00D57628" w:rsidRPr="00043CBE" w:rsidRDefault="00D57628">
            <w:pPr>
              <w:spacing w:after="0" w:line="240" w:lineRule="auto"/>
              <w:jc w:val="both"/>
              <w:rPr>
                <w:rFonts w:ascii="Arial" w:hAnsi="Arial" w:cs="Arial"/>
                <w:sz w:val="20"/>
                <w:szCs w:val="20"/>
              </w:rPr>
            </w:pP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Cuarto Trimestre:</w:t>
            </w:r>
          </w:p>
          <w:p w:rsidR="00D57628" w:rsidRPr="00043CBE" w:rsidRDefault="00BD5FC6">
            <w:pPr>
              <w:spacing w:after="0" w:line="240" w:lineRule="auto"/>
              <w:jc w:val="both"/>
              <w:rPr>
                <w:rFonts w:ascii="Arial" w:hAnsi="Arial" w:cs="Arial"/>
                <w:b/>
                <w:bCs/>
                <w:sz w:val="20"/>
                <w:szCs w:val="20"/>
              </w:rPr>
            </w:pPr>
            <w:r w:rsidRPr="00043CBE">
              <w:rPr>
                <w:rFonts w:ascii="Arial" w:hAnsi="Arial" w:cs="Arial"/>
                <w:b/>
                <w:bCs/>
                <w:sz w:val="20"/>
                <w:szCs w:val="20"/>
              </w:rPr>
              <w:t>Oct-Nov-Dic 2013</w:t>
            </w:r>
          </w:p>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 xml:space="preserve">Del </w:t>
            </w:r>
            <w:r w:rsidR="00E87777" w:rsidRPr="00043CBE">
              <w:rPr>
                <w:rFonts w:ascii="Arial" w:hAnsi="Arial" w:cs="Arial"/>
                <w:sz w:val="20"/>
                <w:szCs w:val="20"/>
              </w:rPr>
              <w:t>0</w:t>
            </w:r>
            <w:r w:rsidR="00F60C5D" w:rsidRPr="00043CBE">
              <w:rPr>
                <w:rFonts w:ascii="Arial" w:hAnsi="Arial" w:cs="Arial"/>
                <w:sz w:val="20"/>
                <w:szCs w:val="20"/>
              </w:rPr>
              <w:t>6</w:t>
            </w:r>
            <w:r w:rsidRPr="00043CBE">
              <w:rPr>
                <w:rFonts w:ascii="Arial" w:hAnsi="Arial" w:cs="Arial"/>
                <w:sz w:val="20"/>
                <w:szCs w:val="20"/>
              </w:rPr>
              <w:t xml:space="preserve"> al </w:t>
            </w:r>
            <w:r w:rsidR="00F60C5D" w:rsidRPr="00043CBE">
              <w:rPr>
                <w:rFonts w:ascii="Arial" w:hAnsi="Arial" w:cs="Arial"/>
                <w:sz w:val="20"/>
                <w:szCs w:val="20"/>
              </w:rPr>
              <w:t>10</w:t>
            </w:r>
            <w:r w:rsidRPr="00043CBE">
              <w:rPr>
                <w:rFonts w:ascii="Arial" w:hAnsi="Arial" w:cs="Arial"/>
                <w:sz w:val="20"/>
                <w:szCs w:val="20"/>
              </w:rPr>
              <w:t xml:space="preserve"> de </w:t>
            </w:r>
            <w:r w:rsidR="00F60C5D" w:rsidRPr="00043CBE">
              <w:rPr>
                <w:rFonts w:ascii="Arial" w:hAnsi="Arial" w:cs="Arial"/>
                <w:sz w:val="20"/>
                <w:szCs w:val="20"/>
              </w:rPr>
              <w:t>Enero de 2014</w:t>
            </w:r>
          </w:p>
          <w:p w:rsidR="00D57628" w:rsidRPr="00043CBE" w:rsidRDefault="00D57628">
            <w:pPr>
              <w:spacing w:after="0" w:line="240" w:lineRule="auto"/>
              <w:jc w:val="both"/>
              <w:rPr>
                <w:rFonts w:ascii="Arial" w:hAnsi="Arial" w:cs="Arial"/>
                <w:sz w:val="20"/>
                <w:szCs w:val="20"/>
              </w:rPr>
            </w:pP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Primer Trimestre:</w:t>
            </w:r>
          </w:p>
          <w:p w:rsidR="00D57628" w:rsidRPr="00043CBE" w:rsidRDefault="00BD5FC6">
            <w:pPr>
              <w:spacing w:after="0" w:line="240" w:lineRule="auto"/>
              <w:jc w:val="both"/>
              <w:rPr>
                <w:rFonts w:ascii="Arial" w:hAnsi="Arial" w:cs="Arial"/>
                <w:b/>
                <w:bCs/>
                <w:sz w:val="20"/>
                <w:szCs w:val="20"/>
              </w:rPr>
            </w:pPr>
            <w:r w:rsidRPr="00043CBE">
              <w:rPr>
                <w:rFonts w:ascii="Arial" w:hAnsi="Arial" w:cs="Arial"/>
                <w:b/>
                <w:bCs/>
                <w:sz w:val="20"/>
                <w:szCs w:val="20"/>
              </w:rPr>
              <w:t>Ene-Feb-Mar 2014</w:t>
            </w:r>
          </w:p>
          <w:p w:rsidR="00D57628" w:rsidRPr="00043CBE" w:rsidRDefault="002522CA">
            <w:pPr>
              <w:spacing w:after="0" w:line="240" w:lineRule="auto"/>
              <w:jc w:val="both"/>
              <w:rPr>
                <w:rFonts w:ascii="Arial" w:hAnsi="Arial" w:cs="Arial"/>
                <w:sz w:val="20"/>
                <w:szCs w:val="20"/>
              </w:rPr>
            </w:pPr>
            <w:r w:rsidRPr="00043CBE">
              <w:rPr>
                <w:rFonts w:ascii="Arial" w:hAnsi="Arial" w:cs="Arial"/>
                <w:sz w:val="20"/>
                <w:szCs w:val="20"/>
              </w:rPr>
              <w:t>De acuerdo a las fechas que determina la Dirección de Recursos Humanos</w:t>
            </w:r>
          </w:p>
          <w:p w:rsidR="00D57628" w:rsidRPr="00043CBE" w:rsidRDefault="00D57628">
            <w:pPr>
              <w:spacing w:after="0" w:line="240" w:lineRule="auto"/>
              <w:jc w:val="both"/>
              <w:rPr>
                <w:rFonts w:ascii="Arial" w:hAnsi="Arial" w:cs="Arial"/>
                <w:sz w:val="20"/>
                <w:szCs w:val="20"/>
              </w:rPr>
            </w:pP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Segundo Trimestre:</w:t>
            </w:r>
          </w:p>
          <w:p w:rsidR="00D57628" w:rsidRPr="00043CBE" w:rsidRDefault="002522CA">
            <w:pPr>
              <w:spacing w:after="0" w:line="240" w:lineRule="auto"/>
              <w:jc w:val="both"/>
              <w:rPr>
                <w:rFonts w:ascii="Arial" w:hAnsi="Arial" w:cs="Arial"/>
                <w:b/>
                <w:bCs/>
                <w:sz w:val="20"/>
                <w:szCs w:val="20"/>
              </w:rPr>
            </w:pPr>
            <w:r w:rsidRPr="00043CBE">
              <w:rPr>
                <w:rFonts w:ascii="Arial" w:hAnsi="Arial" w:cs="Arial"/>
                <w:b/>
                <w:bCs/>
                <w:sz w:val="20"/>
                <w:szCs w:val="20"/>
              </w:rPr>
              <w:t>Abr-May-Jun 2014</w:t>
            </w:r>
          </w:p>
          <w:p w:rsidR="00D57628" w:rsidRPr="00043CBE" w:rsidRDefault="002522CA" w:rsidP="002522CA">
            <w:pPr>
              <w:spacing w:after="0" w:line="240" w:lineRule="auto"/>
              <w:jc w:val="both"/>
              <w:rPr>
                <w:rFonts w:ascii="Arial" w:hAnsi="Arial" w:cs="Arial"/>
                <w:sz w:val="20"/>
                <w:szCs w:val="20"/>
              </w:rPr>
            </w:pPr>
            <w:r w:rsidRPr="00043CBE">
              <w:rPr>
                <w:rFonts w:ascii="Arial" w:hAnsi="Arial" w:cs="Arial"/>
                <w:sz w:val="20"/>
                <w:szCs w:val="20"/>
              </w:rPr>
              <w:lastRenderedPageBreak/>
              <w:t>De acuerdo a las fechas que determina la Dirección de Recursos Humanos</w:t>
            </w:r>
          </w:p>
        </w:tc>
      </w:tr>
      <w:tr w:rsidR="00D57628" w:rsidRPr="00043CBE" w:rsidTr="000038FB">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lastRenderedPageBreak/>
              <w:t>Plantilla de 7</w:t>
            </w:r>
            <w:r w:rsidR="00D84175" w:rsidRPr="00043CBE">
              <w:rPr>
                <w:rFonts w:ascii="Arial" w:hAnsi="Arial" w:cs="Arial"/>
                <w:sz w:val="20"/>
                <w:szCs w:val="20"/>
              </w:rPr>
              <w:t>9</w:t>
            </w:r>
            <w:r w:rsidRPr="00043CBE">
              <w:rPr>
                <w:rFonts w:ascii="Arial" w:hAnsi="Arial" w:cs="Arial"/>
                <w:sz w:val="20"/>
                <w:szCs w:val="20"/>
              </w:rPr>
              <w:t xml:space="preserve"> columnas.</w:t>
            </w:r>
          </w:p>
          <w:p w:rsidR="00D57628" w:rsidRPr="00043CBE" w:rsidRDefault="00D57628">
            <w:pPr>
              <w:pStyle w:val="Prrafodelista"/>
              <w:spacing w:after="0" w:line="240" w:lineRule="auto"/>
              <w:ind w:left="284"/>
              <w:jc w:val="both"/>
              <w:rPr>
                <w:rFonts w:ascii="Arial" w:hAnsi="Arial" w:cs="Arial"/>
                <w:sz w:val="20"/>
                <w:szCs w:val="20"/>
              </w:rPr>
            </w:pPr>
            <w:r w:rsidRPr="00043CBE">
              <w:rPr>
                <w:rFonts w:ascii="Arial" w:hAnsi="Arial" w:cs="Arial"/>
                <w:sz w:val="20"/>
                <w:szCs w:val="20"/>
              </w:rPr>
              <w:t>Incluye:</w:t>
            </w:r>
          </w:p>
          <w:p w:rsidR="00D57628" w:rsidRPr="00043CBE" w:rsidRDefault="00D57628">
            <w:pPr>
              <w:pStyle w:val="Prrafodelista"/>
              <w:numPr>
                <w:ilvl w:val="0"/>
                <w:numId w:val="16"/>
              </w:numPr>
              <w:spacing w:after="0" w:line="240" w:lineRule="auto"/>
              <w:jc w:val="both"/>
              <w:rPr>
                <w:rFonts w:ascii="Arial" w:hAnsi="Arial" w:cs="Arial"/>
                <w:sz w:val="20"/>
                <w:szCs w:val="20"/>
              </w:rPr>
            </w:pPr>
            <w:r w:rsidRPr="00043CBE">
              <w:rPr>
                <w:rFonts w:ascii="Arial" w:hAnsi="Arial" w:cs="Arial"/>
                <w:sz w:val="20"/>
                <w:szCs w:val="20"/>
              </w:rPr>
              <w:t>Personal Federal</w:t>
            </w:r>
          </w:p>
          <w:p w:rsidR="00D57628" w:rsidRPr="00043CBE" w:rsidRDefault="00D57628">
            <w:pPr>
              <w:pStyle w:val="Prrafodelista"/>
              <w:numPr>
                <w:ilvl w:val="0"/>
                <w:numId w:val="16"/>
              </w:numPr>
              <w:spacing w:after="0" w:line="240" w:lineRule="auto"/>
              <w:jc w:val="both"/>
              <w:rPr>
                <w:rFonts w:ascii="Arial" w:hAnsi="Arial" w:cs="Arial"/>
                <w:sz w:val="20"/>
                <w:szCs w:val="20"/>
              </w:rPr>
            </w:pPr>
            <w:r w:rsidRPr="00043CBE">
              <w:rPr>
                <w:rFonts w:ascii="Arial" w:hAnsi="Arial" w:cs="Arial"/>
                <w:sz w:val="20"/>
                <w:szCs w:val="20"/>
              </w:rPr>
              <w:t>Personal Estatal</w:t>
            </w:r>
          </w:p>
          <w:p w:rsidR="00D57628" w:rsidRPr="00043CBE" w:rsidRDefault="00D57628">
            <w:pPr>
              <w:pStyle w:val="Prrafodelista"/>
              <w:numPr>
                <w:ilvl w:val="0"/>
                <w:numId w:val="16"/>
              </w:numPr>
              <w:spacing w:after="0" w:line="240" w:lineRule="auto"/>
              <w:jc w:val="both"/>
              <w:rPr>
                <w:rFonts w:ascii="Arial" w:hAnsi="Arial" w:cs="Arial"/>
                <w:sz w:val="20"/>
                <w:szCs w:val="20"/>
              </w:rPr>
            </w:pPr>
            <w:r w:rsidRPr="00043CBE">
              <w:rPr>
                <w:rFonts w:ascii="Arial" w:hAnsi="Arial" w:cs="Arial"/>
                <w:sz w:val="20"/>
                <w:szCs w:val="20"/>
              </w:rPr>
              <w:t>Personal de Honorarios</w:t>
            </w:r>
          </w:p>
          <w:p w:rsidR="00D57628" w:rsidRPr="00043CBE" w:rsidRDefault="00D57628">
            <w:pPr>
              <w:pStyle w:val="Prrafodelista"/>
              <w:spacing w:after="0" w:line="240" w:lineRule="auto"/>
              <w:ind w:left="1440"/>
              <w:jc w:val="both"/>
              <w:rPr>
                <w:rFonts w:ascii="Arial" w:hAnsi="Arial" w:cs="Arial"/>
                <w:sz w:val="20"/>
                <w:szCs w:val="20"/>
              </w:rPr>
            </w:pPr>
          </w:p>
        </w:tc>
        <w:tc>
          <w:tcPr>
            <w:tcW w:w="4656" w:type="dxa"/>
          </w:tcPr>
          <w:p w:rsidR="00D57628" w:rsidRPr="00043CBE" w:rsidRDefault="00D57628">
            <w:pPr>
              <w:spacing w:after="0" w:line="240" w:lineRule="auto"/>
              <w:jc w:val="both"/>
              <w:rPr>
                <w:rFonts w:ascii="Arial" w:hAnsi="Arial" w:cs="Arial"/>
                <w:sz w:val="20"/>
                <w:szCs w:val="20"/>
              </w:rPr>
            </w:pPr>
            <w:r w:rsidRPr="00043CBE">
              <w:rPr>
                <w:rFonts w:ascii="Arial" w:hAnsi="Arial" w:cs="Arial"/>
                <w:sz w:val="20"/>
                <w:szCs w:val="20"/>
              </w:rPr>
              <w:t xml:space="preserve">Entregar en forma digital  y actualizada por sector </w:t>
            </w:r>
          </w:p>
          <w:p w:rsidR="00D57628" w:rsidRPr="00043CBE" w:rsidRDefault="00D57628">
            <w:pPr>
              <w:spacing w:after="0" w:line="240" w:lineRule="auto"/>
              <w:jc w:val="both"/>
              <w:rPr>
                <w:rFonts w:ascii="Arial" w:hAnsi="Arial" w:cs="Arial"/>
                <w:sz w:val="20"/>
                <w:szCs w:val="20"/>
              </w:rPr>
            </w:pP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Tercer Trimestre:</w:t>
            </w: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Jul-Ago-Sep 201</w:t>
            </w:r>
            <w:r w:rsidR="00D84175" w:rsidRPr="00043CBE">
              <w:rPr>
                <w:rFonts w:ascii="Arial" w:hAnsi="Arial" w:cs="Arial"/>
                <w:b/>
                <w:bCs/>
                <w:sz w:val="20"/>
                <w:szCs w:val="20"/>
              </w:rPr>
              <w:t>3</w:t>
            </w:r>
          </w:p>
          <w:p w:rsidR="00D57628" w:rsidRPr="00043CBE" w:rsidRDefault="00D84175">
            <w:pPr>
              <w:spacing w:after="0" w:line="240" w:lineRule="auto"/>
              <w:jc w:val="both"/>
              <w:rPr>
                <w:rFonts w:ascii="Arial" w:hAnsi="Arial" w:cs="Arial"/>
                <w:sz w:val="20"/>
                <w:szCs w:val="20"/>
              </w:rPr>
            </w:pPr>
            <w:r w:rsidRPr="00043CBE">
              <w:rPr>
                <w:rFonts w:ascii="Arial" w:hAnsi="Arial" w:cs="Arial"/>
                <w:sz w:val="20"/>
                <w:szCs w:val="20"/>
              </w:rPr>
              <w:t xml:space="preserve">Del 01 al 03 de Octubre de 2013 </w:t>
            </w:r>
          </w:p>
          <w:p w:rsidR="00D507AC" w:rsidRPr="00043CBE" w:rsidRDefault="00D507AC">
            <w:pPr>
              <w:spacing w:after="0" w:line="240" w:lineRule="auto"/>
              <w:jc w:val="both"/>
              <w:rPr>
                <w:rFonts w:ascii="Arial" w:hAnsi="Arial" w:cs="Arial"/>
                <w:sz w:val="20"/>
                <w:szCs w:val="20"/>
              </w:rPr>
            </w:pP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Cuarto Trimestre:</w:t>
            </w:r>
          </w:p>
          <w:p w:rsidR="00D57628" w:rsidRPr="00043CBE" w:rsidRDefault="00D84175">
            <w:pPr>
              <w:spacing w:after="0" w:line="240" w:lineRule="auto"/>
              <w:jc w:val="both"/>
              <w:rPr>
                <w:rFonts w:ascii="Arial" w:hAnsi="Arial" w:cs="Arial"/>
                <w:b/>
                <w:bCs/>
                <w:sz w:val="20"/>
                <w:szCs w:val="20"/>
              </w:rPr>
            </w:pPr>
            <w:r w:rsidRPr="00043CBE">
              <w:rPr>
                <w:rFonts w:ascii="Arial" w:hAnsi="Arial" w:cs="Arial"/>
                <w:b/>
                <w:bCs/>
                <w:sz w:val="20"/>
                <w:szCs w:val="20"/>
              </w:rPr>
              <w:t>Oct-Nov-Dic 2013</w:t>
            </w:r>
          </w:p>
          <w:p w:rsidR="00D57628" w:rsidRPr="00043CBE" w:rsidRDefault="00D84175">
            <w:pPr>
              <w:spacing w:after="0" w:line="240" w:lineRule="auto"/>
              <w:jc w:val="both"/>
              <w:rPr>
                <w:rFonts w:ascii="Arial" w:hAnsi="Arial" w:cs="Arial"/>
                <w:sz w:val="20"/>
                <w:szCs w:val="20"/>
              </w:rPr>
            </w:pPr>
            <w:r w:rsidRPr="00043CBE">
              <w:rPr>
                <w:rFonts w:ascii="Arial" w:hAnsi="Arial" w:cs="Arial"/>
                <w:sz w:val="20"/>
                <w:szCs w:val="20"/>
              </w:rPr>
              <w:t>08 y 09 de Enero de 2014</w:t>
            </w:r>
          </w:p>
          <w:p w:rsidR="00D57628" w:rsidRPr="00043CBE" w:rsidRDefault="00D57628">
            <w:pPr>
              <w:spacing w:after="0" w:line="240" w:lineRule="auto"/>
              <w:jc w:val="both"/>
              <w:rPr>
                <w:rFonts w:ascii="Arial" w:hAnsi="Arial" w:cs="Arial"/>
                <w:sz w:val="20"/>
                <w:szCs w:val="20"/>
              </w:rPr>
            </w:pP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Primer Trimestre:</w:t>
            </w: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Ene-Feb-Ma</w:t>
            </w:r>
            <w:r w:rsidR="00D84175" w:rsidRPr="00043CBE">
              <w:rPr>
                <w:rFonts w:ascii="Arial" w:hAnsi="Arial" w:cs="Arial"/>
                <w:b/>
                <w:bCs/>
                <w:sz w:val="20"/>
                <w:szCs w:val="20"/>
              </w:rPr>
              <w:t>r 2014</w:t>
            </w:r>
          </w:p>
          <w:p w:rsidR="00D57628" w:rsidRPr="00043CBE" w:rsidRDefault="00D84175">
            <w:pPr>
              <w:spacing w:after="0" w:line="240" w:lineRule="auto"/>
              <w:jc w:val="both"/>
              <w:rPr>
                <w:rFonts w:ascii="Arial" w:hAnsi="Arial" w:cs="Arial"/>
                <w:sz w:val="20"/>
                <w:szCs w:val="20"/>
              </w:rPr>
            </w:pPr>
            <w:r w:rsidRPr="00043CBE">
              <w:rPr>
                <w:rFonts w:ascii="Arial" w:hAnsi="Arial" w:cs="Arial"/>
                <w:sz w:val="20"/>
                <w:szCs w:val="20"/>
              </w:rPr>
              <w:t>De acuerdo a las fechas que determina la Dirección de Recursos Humanos</w:t>
            </w:r>
          </w:p>
          <w:p w:rsidR="00D57628" w:rsidRPr="00043CBE" w:rsidRDefault="00D57628">
            <w:pPr>
              <w:spacing w:after="0" w:line="240" w:lineRule="auto"/>
              <w:jc w:val="both"/>
              <w:rPr>
                <w:rFonts w:ascii="Arial" w:hAnsi="Arial" w:cs="Arial"/>
                <w:sz w:val="20"/>
                <w:szCs w:val="20"/>
              </w:rPr>
            </w:pP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Segundo Trimestre:</w:t>
            </w:r>
          </w:p>
          <w:p w:rsidR="00D57628" w:rsidRPr="00043CBE" w:rsidRDefault="00D57628">
            <w:pPr>
              <w:spacing w:after="0" w:line="240" w:lineRule="auto"/>
              <w:jc w:val="both"/>
              <w:rPr>
                <w:rFonts w:ascii="Arial" w:hAnsi="Arial" w:cs="Arial"/>
                <w:b/>
                <w:bCs/>
                <w:sz w:val="20"/>
                <w:szCs w:val="20"/>
              </w:rPr>
            </w:pPr>
            <w:r w:rsidRPr="00043CBE">
              <w:rPr>
                <w:rFonts w:ascii="Arial" w:hAnsi="Arial" w:cs="Arial"/>
                <w:b/>
                <w:bCs/>
                <w:sz w:val="20"/>
                <w:szCs w:val="20"/>
              </w:rPr>
              <w:t>Abr-May-Jun 201</w:t>
            </w:r>
            <w:r w:rsidR="00D84175" w:rsidRPr="00043CBE">
              <w:rPr>
                <w:rFonts w:ascii="Arial" w:hAnsi="Arial" w:cs="Arial"/>
                <w:b/>
                <w:bCs/>
                <w:sz w:val="20"/>
                <w:szCs w:val="20"/>
              </w:rPr>
              <w:t>4</w:t>
            </w:r>
          </w:p>
          <w:p w:rsidR="00D57628" w:rsidRPr="00043CBE" w:rsidRDefault="00D84175" w:rsidP="00D84175">
            <w:pPr>
              <w:spacing w:after="0" w:line="240" w:lineRule="auto"/>
              <w:jc w:val="both"/>
              <w:rPr>
                <w:rFonts w:ascii="Arial" w:hAnsi="Arial" w:cs="Arial"/>
                <w:sz w:val="20"/>
                <w:szCs w:val="20"/>
              </w:rPr>
            </w:pPr>
            <w:r w:rsidRPr="00043CBE">
              <w:rPr>
                <w:rFonts w:ascii="Arial" w:hAnsi="Arial" w:cs="Arial"/>
                <w:sz w:val="20"/>
                <w:szCs w:val="20"/>
              </w:rPr>
              <w:t>De acuerdo a las fechas que determina la Dirección de Recursos Humanos</w:t>
            </w:r>
          </w:p>
        </w:tc>
      </w:tr>
      <w:tr w:rsidR="00E81491" w:rsidRPr="00043CBE" w:rsidTr="000038FB">
        <w:tc>
          <w:tcPr>
            <w:tcW w:w="4489" w:type="dxa"/>
          </w:tcPr>
          <w:p w:rsidR="00E81491" w:rsidRPr="00043CBE" w:rsidRDefault="00E81491" w:rsidP="00E81491">
            <w:pPr>
              <w:pStyle w:val="Prrafodelista"/>
              <w:numPr>
                <w:ilvl w:val="0"/>
                <w:numId w:val="1"/>
              </w:numPr>
              <w:spacing w:after="0" w:line="240" w:lineRule="auto"/>
              <w:jc w:val="both"/>
              <w:rPr>
                <w:rFonts w:ascii="Arial" w:hAnsi="Arial" w:cs="Arial"/>
                <w:sz w:val="20"/>
                <w:szCs w:val="20"/>
              </w:rPr>
            </w:pPr>
            <w:r w:rsidRPr="00043CBE">
              <w:rPr>
                <w:rFonts w:ascii="Arial" w:hAnsi="Arial" w:cs="Arial"/>
                <w:sz w:val="20"/>
                <w:szCs w:val="20"/>
              </w:rPr>
              <w:t>Calendarización de visitas para verificación de plantilla a los CENDI’s particulares.</w:t>
            </w:r>
          </w:p>
          <w:p w:rsidR="00E81491" w:rsidRPr="00043CBE" w:rsidRDefault="00E81491" w:rsidP="00E81491">
            <w:pPr>
              <w:pStyle w:val="Prrafodelista"/>
              <w:spacing w:after="0" w:line="240" w:lineRule="auto"/>
              <w:ind w:left="396"/>
              <w:jc w:val="both"/>
              <w:rPr>
                <w:rFonts w:ascii="Arial" w:hAnsi="Arial" w:cs="Arial"/>
                <w:sz w:val="20"/>
                <w:szCs w:val="20"/>
              </w:rPr>
            </w:pPr>
          </w:p>
        </w:tc>
        <w:tc>
          <w:tcPr>
            <w:tcW w:w="4656" w:type="dxa"/>
          </w:tcPr>
          <w:p w:rsidR="00E81491" w:rsidRPr="00043CBE" w:rsidRDefault="00E81491">
            <w:pPr>
              <w:spacing w:after="0" w:line="240" w:lineRule="auto"/>
              <w:jc w:val="center"/>
              <w:rPr>
                <w:rFonts w:ascii="Arial" w:hAnsi="Arial" w:cs="Arial"/>
                <w:sz w:val="20"/>
                <w:szCs w:val="20"/>
              </w:rPr>
            </w:pPr>
            <w:r w:rsidRPr="00043CBE">
              <w:rPr>
                <w:rFonts w:ascii="Arial" w:hAnsi="Arial" w:cs="Arial"/>
                <w:sz w:val="20"/>
                <w:szCs w:val="20"/>
              </w:rPr>
              <w:t>23 al 27 de Septiembre de 2013</w:t>
            </w:r>
          </w:p>
        </w:tc>
      </w:tr>
      <w:tr w:rsidR="00E81491" w:rsidRPr="00043CBE" w:rsidTr="000038FB">
        <w:tc>
          <w:tcPr>
            <w:tcW w:w="4489" w:type="dxa"/>
          </w:tcPr>
          <w:p w:rsidR="00E81491" w:rsidRPr="00043CBE" w:rsidRDefault="00E81491" w:rsidP="00E81491">
            <w:pPr>
              <w:pStyle w:val="Prrafodelista"/>
              <w:numPr>
                <w:ilvl w:val="0"/>
                <w:numId w:val="1"/>
              </w:numPr>
              <w:spacing w:after="0" w:line="240" w:lineRule="auto"/>
              <w:jc w:val="both"/>
              <w:rPr>
                <w:rFonts w:ascii="Arial" w:hAnsi="Arial" w:cs="Arial"/>
                <w:sz w:val="20"/>
                <w:szCs w:val="20"/>
              </w:rPr>
            </w:pPr>
            <w:r w:rsidRPr="00043CBE">
              <w:rPr>
                <w:rFonts w:ascii="Arial" w:hAnsi="Arial" w:cs="Arial"/>
                <w:sz w:val="20"/>
                <w:szCs w:val="20"/>
              </w:rPr>
              <w:t>Reporte de visitas de verificación de las plantillas a CENDI’s particulares.</w:t>
            </w:r>
          </w:p>
          <w:p w:rsidR="00E81491" w:rsidRPr="00043CBE" w:rsidRDefault="00E81491" w:rsidP="00E81491">
            <w:pPr>
              <w:pStyle w:val="Prrafodelista"/>
              <w:spacing w:after="0" w:line="240" w:lineRule="auto"/>
              <w:ind w:left="396"/>
              <w:jc w:val="both"/>
              <w:rPr>
                <w:rFonts w:ascii="Arial" w:hAnsi="Arial" w:cs="Arial"/>
                <w:sz w:val="20"/>
                <w:szCs w:val="20"/>
              </w:rPr>
            </w:pPr>
          </w:p>
        </w:tc>
        <w:tc>
          <w:tcPr>
            <w:tcW w:w="4656" w:type="dxa"/>
          </w:tcPr>
          <w:p w:rsidR="00E81491" w:rsidRPr="00043CBE" w:rsidRDefault="00E81491">
            <w:pPr>
              <w:spacing w:after="0" w:line="240" w:lineRule="auto"/>
              <w:jc w:val="center"/>
              <w:rPr>
                <w:rFonts w:ascii="Arial" w:hAnsi="Arial" w:cs="Arial"/>
                <w:sz w:val="20"/>
                <w:szCs w:val="20"/>
              </w:rPr>
            </w:pPr>
            <w:r w:rsidRPr="00043CBE">
              <w:rPr>
                <w:rFonts w:ascii="Arial" w:hAnsi="Arial" w:cs="Arial"/>
                <w:sz w:val="20"/>
                <w:szCs w:val="20"/>
              </w:rPr>
              <w:t>11 al 15 de Noviembre 2013</w:t>
            </w:r>
          </w:p>
        </w:tc>
      </w:tr>
      <w:tr w:rsidR="00D57628" w:rsidRPr="00043CBE" w:rsidTr="000038FB">
        <w:tc>
          <w:tcPr>
            <w:tcW w:w="4489" w:type="dxa"/>
            <w:tcBorders>
              <w:left w:val="nil"/>
              <w:bottom w:val="nil"/>
              <w:right w:val="nil"/>
            </w:tcBorders>
          </w:tcPr>
          <w:p w:rsidR="00D57628" w:rsidRPr="00043CBE" w:rsidRDefault="00D57628">
            <w:pPr>
              <w:pStyle w:val="Prrafodelista"/>
              <w:spacing w:after="0" w:line="240" w:lineRule="auto"/>
              <w:ind w:left="284"/>
              <w:jc w:val="both"/>
              <w:rPr>
                <w:rFonts w:ascii="Arial" w:hAnsi="Arial" w:cs="Arial"/>
                <w:sz w:val="20"/>
                <w:szCs w:val="20"/>
              </w:rPr>
            </w:pPr>
          </w:p>
        </w:tc>
        <w:tc>
          <w:tcPr>
            <w:tcW w:w="4656" w:type="dxa"/>
            <w:tcBorders>
              <w:left w:val="nil"/>
              <w:bottom w:val="nil"/>
              <w:right w:val="nil"/>
            </w:tcBorders>
          </w:tcPr>
          <w:p w:rsidR="00D57628" w:rsidRPr="00043CBE" w:rsidRDefault="00D57628">
            <w:pPr>
              <w:spacing w:after="0" w:line="240" w:lineRule="auto"/>
              <w:jc w:val="center"/>
              <w:rPr>
                <w:rFonts w:ascii="Arial" w:hAnsi="Arial" w:cs="Arial"/>
                <w:sz w:val="20"/>
                <w:szCs w:val="20"/>
              </w:rPr>
            </w:pPr>
          </w:p>
        </w:tc>
      </w:tr>
      <w:tr w:rsidR="00D57628" w:rsidRPr="00043CBE" w:rsidTr="000038FB">
        <w:tc>
          <w:tcPr>
            <w:tcW w:w="4489" w:type="dxa"/>
            <w:tcBorders>
              <w:top w:val="nil"/>
              <w:left w:val="nil"/>
              <w:right w:val="nil"/>
            </w:tcBorders>
          </w:tcPr>
          <w:p w:rsidR="00D57628" w:rsidRPr="00043CBE" w:rsidRDefault="00D57628">
            <w:pPr>
              <w:pStyle w:val="Prrafodelista"/>
              <w:spacing w:after="0" w:line="240" w:lineRule="auto"/>
              <w:ind w:left="284"/>
              <w:jc w:val="both"/>
              <w:rPr>
                <w:rFonts w:ascii="Arial" w:hAnsi="Arial" w:cs="Arial"/>
                <w:sz w:val="20"/>
                <w:szCs w:val="20"/>
              </w:rPr>
            </w:pPr>
          </w:p>
        </w:tc>
        <w:tc>
          <w:tcPr>
            <w:tcW w:w="4656" w:type="dxa"/>
            <w:tcBorders>
              <w:top w:val="nil"/>
              <w:left w:val="nil"/>
              <w:right w:val="nil"/>
            </w:tcBorders>
          </w:tcPr>
          <w:p w:rsidR="00D57628" w:rsidRPr="00043CBE" w:rsidRDefault="00D57628">
            <w:pPr>
              <w:spacing w:after="0" w:line="240" w:lineRule="auto"/>
              <w:jc w:val="center"/>
              <w:rPr>
                <w:rFonts w:ascii="Arial" w:hAnsi="Arial" w:cs="Arial"/>
                <w:sz w:val="20"/>
                <w:szCs w:val="20"/>
              </w:rPr>
            </w:pPr>
          </w:p>
        </w:tc>
      </w:tr>
      <w:tr w:rsidR="00D57628" w:rsidRPr="00043CBE" w:rsidTr="000038FB">
        <w:tc>
          <w:tcPr>
            <w:tcW w:w="9145" w:type="dxa"/>
            <w:gridSpan w:val="2"/>
            <w:shd w:val="clear" w:color="auto" w:fill="BFBFBF"/>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RECURSOS MATERIALES</w:t>
            </w:r>
          </w:p>
          <w:p w:rsidR="00D57628" w:rsidRPr="00043CBE" w:rsidRDefault="00D57628">
            <w:pPr>
              <w:spacing w:after="0" w:line="240" w:lineRule="auto"/>
              <w:jc w:val="center"/>
              <w:rPr>
                <w:rFonts w:ascii="Arial" w:hAnsi="Arial" w:cs="Arial"/>
                <w:b/>
                <w:bCs/>
                <w:sz w:val="20"/>
                <w:szCs w:val="20"/>
              </w:rPr>
            </w:pPr>
          </w:p>
        </w:tc>
      </w:tr>
      <w:tr w:rsidR="00D57628" w:rsidRPr="00043CBE" w:rsidTr="000038FB">
        <w:tc>
          <w:tcPr>
            <w:tcW w:w="4489"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DOCUMENTOS</w:t>
            </w:r>
          </w:p>
        </w:tc>
        <w:tc>
          <w:tcPr>
            <w:tcW w:w="4656"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FECHAS DE ENTREGA</w:t>
            </w:r>
          </w:p>
          <w:p w:rsidR="00D57628" w:rsidRPr="00043CBE" w:rsidRDefault="00D57628">
            <w:pPr>
              <w:spacing w:after="0" w:line="240" w:lineRule="auto"/>
              <w:jc w:val="center"/>
              <w:rPr>
                <w:rFonts w:ascii="Arial" w:hAnsi="Arial" w:cs="Arial"/>
                <w:b/>
                <w:bCs/>
                <w:sz w:val="20"/>
                <w:szCs w:val="20"/>
              </w:rPr>
            </w:pPr>
          </w:p>
        </w:tc>
      </w:tr>
      <w:tr w:rsidR="00D57628" w:rsidRPr="00043CBE" w:rsidTr="000038FB">
        <w:tc>
          <w:tcPr>
            <w:tcW w:w="4489" w:type="dxa"/>
          </w:tcPr>
          <w:p w:rsidR="00D57628" w:rsidRPr="00043CBE" w:rsidRDefault="00E87777">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S</w:t>
            </w:r>
            <w:r w:rsidR="00D57628" w:rsidRPr="00043CBE">
              <w:rPr>
                <w:rFonts w:ascii="Arial" w:hAnsi="Arial" w:cs="Arial"/>
                <w:sz w:val="20"/>
                <w:szCs w:val="20"/>
              </w:rPr>
              <w:t xml:space="preserve">olicitud de baja de bienes muebles dirigido al </w:t>
            </w:r>
            <w:proofErr w:type="spellStart"/>
            <w:r w:rsidR="00025F98" w:rsidRPr="00043CBE">
              <w:rPr>
                <w:rFonts w:ascii="Arial" w:hAnsi="Arial" w:cs="Arial"/>
                <w:sz w:val="20"/>
                <w:szCs w:val="20"/>
              </w:rPr>
              <w:t>L.A.E.Jesús</w:t>
            </w:r>
            <w:proofErr w:type="spellEnd"/>
            <w:r w:rsidR="00025F98" w:rsidRPr="00043CBE">
              <w:rPr>
                <w:rFonts w:ascii="Arial" w:hAnsi="Arial" w:cs="Arial"/>
                <w:sz w:val="20"/>
                <w:szCs w:val="20"/>
              </w:rPr>
              <w:t xml:space="preserve"> Fredy Ocaña Bonfil,  </w:t>
            </w:r>
            <w:r w:rsidR="00D57628" w:rsidRPr="00043CBE">
              <w:rPr>
                <w:rFonts w:ascii="Arial" w:hAnsi="Arial" w:cs="Arial"/>
                <w:sz w:val="20"/>
                <w:szCs w:val="20"/>
              </w:rPr>
              <w:t>Jefe de</w:t>
            </w:r>
            <w:r w:rsidR="00025F98" w:rsidRPr="00043CBE">
              <w:rPr>
                <w:rFonts w:ascii="Arial" w:hAnsi="Arial" w:cs="Arial"/>
                <w:sz w:val="20"/>
                <w:szCs w:val="20"/>
              </w:rPr>
              <w:t xml:space="preserve">l Departamento de </w:t>
            </w:r>
            <w:r w:rsidR="00D57628" w:rsidRPr="00043CBE">
              <w:rPr>
                <w:rFonts w:ascii="Arial" w:hAnsi="Arial" w:cs="Arial"/>
                <w:sz w:val="20"/>
                <w:szCs w:val="20"/>
              </w:rPr>
              <w:t xml:space="preserve">Almacén de la S.E. y detallar no. </w:t>
            </w:r>
            <w:r w:rsidR="00025F98" w:rsidRPr="00043CBE">
              <w:rPr>
                <w:rFonts w:ascii="Arial" w:hAnsi="Arial" w:cs="Arial"/>
                <w:sz w:val="20"/>
                <w:szCs w:val="20"/>
              </w:rPr>
              <w:t>d</w:t>
            </w:r>
            <w:r w:rsidR="00D57628" w:rsidRPr="00043CBE">
              <w:rPr>
                <w:rFonts w:ascii="Arial" w:hAnsi="Arial" w:cs="Arial"/>
                <w:sz w:val="20"/>
                <w:szCs w:val="20"/>
              </w:rPr>
              <w:t>e inventario, serie</w:t>
            </w:r>
            <w:r w:rsidR="00025F98" w:rsidRPr="00043CBE">
              <w:rPr>
                <w:rFonts w:ascii="Arial" w:hAnsi="Arial" w:cs="Arial"/>
                <w:sz w:val="20"/>
                <w:szCs w:val="20"/>
              </w:rPr>
              <w:t>,</w:t>
            </w:r>
            <w:r w:rsidR="00D57628" w:rsidRPr="00043CBE">
              <w:rPr>
                <w:rFonts w:ascii="Arial" w:hAnsi="Arial" w:cs="Arial"/>
                <w:sz w:val="20"/>
                <w:szCs w:val="20"/>
              </w:rPr>
              <w:t xml:space="preserve"> modelo y descripción del bien.</w:t>
            </w:r>
          </w:p>
          <w:p w:rsidR="00D57628" w:rsidRDefault="00D57628">
            <w:pPr>
              <w:pStyle w:val="Prrafodelista"/>
              <w:spacing w:after="0" w:line="240" w:lineRule="auto"/>
              <w:ind w:left="284"/>
              <w:jc w:val="both"/>
              <w:rPr>
                <w:rFonts w:ascii="Arial" w:hAnsi="Arial" w:cs="Arial"/>
                <w:sz w:val="20"/>
                <w:szCs w:val="20"/>
              </w:rPr>
            </w:pPr>
            <w:r w:rsidRPr="00043CBE">
              <w:rPr>
                <w:rFonts w:ascii="Arial" w:hAnsi="Arial" w:cs="Arial"/>
                <w:sz w:val="20"/>
                <w:szCs w:val="20"/>
              </w:rPr>
              <w:t>La solicitud y los bienes dados de baja, deberán remitirse al almacén.</w:t>
            </w:r>
          </w:p>
          <w:p w:rsidR="00C01C85" w:rsidRPr="00043CBE" w:rsidRDefault="00C01C85">
            <w:pPr>
              <w:pStyle w:val="Prrafodelista"/>
              <w:spacing w:after="0" w:line="240" w:lineRule="auto"/>
              <w:ind w:left="284"/>
              <w:jc w:val="both"/>
              <w:rPr>
                <w:rFonts w:ascii="Arial" w:hAnsi="Arial" w:cs="Arial"/>
                <w:sz w:val="20"/>
                <w:szCs w:val="20"/>
              </w:rPr>
            </w:pPr>
          </w:p>
        </w:tc>
        <w:tc>
          <w:tcPr>
            <w:tcW w:w="4656" w:type="dxa"/>
            <w:vAlign w:val="center"/>
          </w:tcPr>
          <w:p w:rsidR="00D57628" w:rsidRPr="00043CBE" w:rsidRDefault="00D57628" w:rsidP="0043041E">
            <w:pPr>
              <w:spacing w:after="0" w:line="240" w:lineRule="auto"/>
              <w:jc w:val="center"/>
              <w:rPr>
                <w:rFonts w:ascii="Arial" w:hAnsi="Arial" w:cs="Arial"/>
                <w:sz w:val="20"/>
                <w:szCs w:val="20"/>
              </w:rPr>
            </w:pPr>
            <w:r w:rsidRPr="00043CBE">
              <w:rPr>
                <w:rFonts w:ascii="Arial" w:hAnsi="Arial" w:cs="Arial"/>
                <w:sz w:val="20"/>
                <w:szCs w:val="20"/>
              </w:rPr>
              <w:t>Cuando se requiera</w:t>
            </w:r>
          </w:p>
        </w:tc>
      </w:tr>
      <w:tr w:rsidR="00D57628" w:rsidRPr="00043CBE" w:rsidTr="000038FB">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Acta administrativa por robo.</w:t>
            </w:r>
          </w:p>
          <w:p w:rsidR="00D57628" w:rsidRPr="00043CBE" w:rsidRDefault="00D57628">
            <w:pPr>
              <w:pStyle w:val="Prrafodelista"/>
              <w:spacing w:after="0" w:line="240" w:lineRule="auto"/>
              <w:ind w:left="284"/>
              <w:jc w:val="both"/>
              <w:rPr>
                <w:rFonts w:ascii="Arial" w:hAnsi="Arial" w:cs="Arial"/>
                <w:sz w:val="20"/>
                <w:szCs w:val="20"/>
              </w:rPr>
            </w:pPr>
          </w:p>
        </w:tc>
        <w:tc>
          <w:tcPr>
            <w:tcW w:w="4656" w:type="dxa"/>
          </w:tcPr>
          <w:p w:rsidR="00D57628" w:rsidRDefault="00D57628" w:rsidP="00025F98">
            <w:pPr>
              <w:spacing w:after="0" w:line="240" w:lineRule="auto"/>
              <w:jc w:val="both"/>
              <w:rPr>
                <w:rFonts w:ascii="Arial" w:hAnsi="Arial" w:cs="Arial"/>
                <w:sz w:val="20"/>
                <w:szCs w:val="20"/>
              </w:rPr>
            </w:pPr>
            <w:r w:rsidRPr="00043CBE">
              <w:rPr>
                <w:rFonts w:ascii="Arial" w:hAnsi="Arial" w:cs="Arial"/>
                <w:sz w:val="20"/>
                <w:szCs w:val="20"/>
              </w:rPr>
              <w:t>Deberá entregar a la Dirección de Asuntos Jurídicos y Laborales de esta Secretaría, en un plazo no mayor de 15 días posteriores a la fecha del robo.</w:t>
            </w:r>
            <w:r w:rsidR="00025F98" w:rsidRPr="00043CBE">
              <w:rPr>
                <w:rFonts w:ascii="Arial" w:hAnsi="Arial" w:cs="Arial"/>
                <w:sz w:val="20"/>
                <w:szCs w:val="20"/>
              </w:rPr>
              <w:t xml:space="preserve"> Remitiendo copia a la D.E.I.P.</w:t>
            </w:r>
          </w:p>
          <w:p w:rsidR="00C23F9A" w:rsidRDefault="00C23F9A" w:rsidP="00025F98">
            <w:pPr>
              <w:spacing w:after="0" w:line="240" w:lineRule="auto"/>
              <w:jc w:val="both"/>
              <w:rPr>
                <w:rFonts w:ascii="Arial" w:hAnsi="Arial" w:cs="Arial"/>
                <w:sz w:val="20"/>
                <w:szCs w:val="20"/>
              </w:rPr>
            </w:pPr>
            <w:r>
              <w:rPr>
                <w:rFonts w:ascii="Arial" w:hAnsi="Arial" w:cs="Arial"/>
                <w:sz w:val="20"/>
                <w:szCs w:val="20"/>
              </w:rPr>
              <w:t>Entrega la Jefe de Sector, Supervisora y/o Directora de plantel, dependiendo donde se suscite el daño.</w:t>
            </w:r>
          </w:p>
          <w:p w:rsidR="00C23F9A" w:rsidRDefault="00C23F9A" w:rsidP="00025F98">
            <w:pPr>
              <w:spacing w:after="0" w:line="240" w:lineRule="auto"/>
              <w:jc w:val="both"/>
              <w:rPr>
                <w:rFonts w:ascii="Arial" w:hAnsi="Arial" w:cs="Arial"/>
                <w:sz w:val="20"/>
                <w:szCs w:val="20"/>
              </w:rPr>
            </w:pPr>
          </w:p>
          <w:p w:rsidR="00C01C85" w:rsidRPr="00043CBE" w:rsidRDefault="00C01C85" w:rsidP="00025F98">
            <w:pPr>
              <w:spacing w:after="0" w:line="240" w:lineRule="auto"/>
              <w:jc w:val="both"/>
              <w:rPr>
                <w:rFonts w:ascii="Arial" w:hAnsi="Arial" w:cs="Arial"/>
                <w:sz w:val="20"/>
                <w:szCs w:val="20"/>
              </w:rPr>
            </w:pPr>
          </w:p>
        </w:tc>
      </w:tr>
      <w:tr w:rsidR="00D57628" w:rsidRPr="00043CBE" w:rsidTr="000038FB">
        <w:tc>
          <w:tcPr>
            <w:tcW w:w="4489" w:type="dxa"/>
          </w:tcPr>
          <w:p w:rsidR="00D57628" w:rsidRPr="00043CBE" w:rsidRDefault="00D57628" w:rsidP="00025F9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Trámite de cambio de resguardo de zona y sector, en el almacén de la S.E.</w:t>
            </w:r>
          </w:p>
        </w:tc>
        <w:tc>
          <w:tcPr>
            <w:tcW w:w="4656" w:type="dxa"/>
            <w:vAlign w:val="center"/>
          </w:tcPr>
          <w:p w:rsidR="00D57628" w:rsidRPr="00043CBE" w:rsidRDefault="00D57628" w:rsidP="0043041E">
            <w:pPr>
              <w:spacing w:after="0" w:line="240" w:lineRule="auto"/>
              <w:jc w:val="center"/>
              <w:rPr>
                <w:rFonts w:ascii="Arial" w:hAnsi="Arial" w:cs="Arial"/>
                <w:sz w:val="20"/>
                <w:szCs w:val="20"/>
              </w:rPr>
            </w:pPr>
            <w:r w:rsidRPr="00043CBE">
              <w:rPr>
                <w:rFonts w:ascii="Arial" w:hAnsi="Arial" w:cs="Arial"/>
                <w:sz w:val="20"/>
                <w:szCs w:val="20"/>
              </w:rPr>
              <w:t>Cuando se requiera</w:t>
            </w:r>
          </w:p>
        </w:tc>
      </w:tr>
      <w:tr w:rsidR="00D57628" w:rsidRPr="00043CBE" w:rsidTr="000038FB">
        <w:tc>
          <w:tcPr>
            <w:tcW w:w="4489" w:type="dxa"/>
          </w:tcPr>
          <w:p w:rsidR="00D57628" w:rsidRPr="00043CBE" w:rsidRDefault="00D57628">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Solicitud por escrito de fecha de entrega-recepción de jefatura de sector y supervisiones, según sea el caso, dirigido a la D.E.I.P., firmado por</w:t>
            </w:r>
            <w:r w:rsidR="00025F98" w:rsidRPr="00043CBE">
              <w:rPr>
                <w:rFonts w:ascii="Arial" w:hAnsi="Arial" w:cs="Arial"/>
                <w:sz w:val="20"/>
                <w:szCs w:val="20"/>
              </w:rPr>
              <w:t xml:space="preserve"> quien lo solicita con Vo. Bo. d</w:t>
            </w:r>
            <w:r w:rsidRPr="00043CBE">
              <w:rPr>
                <w:rFonts w:ascii="Arial" w:hAnsi="Arial" w:cs="Arial"/>
                <w:sz w:val="20"/>
                <w:szCs w:val="20"/>
              </w:rPr>
              <w:t>e la Jefatura de Sector.</w:t>
            </w:r>
          </w:p>
        </w:tc>
        <w:tc>
          <w:tcPr>
            <w:tcW w:w="4656" w:type="dxa"/>
            <w:vAlign w:val="center"/>
          </w:tcPr>
          <w:p w:rsidR="00D57628" w:rsidRPr="00043CBE" w:rsidRDefault="00D57628" w:rsidP="0043041E">
            <w:pPr>
              <w:spacing w:after="0" w:line="240" w:lineRule="auto"/>
              <w:jc w:val="center"/>
              <w:rPr>
                <w:rFonts w:ascii="Arial" w:hAnsi="Arial" w:cs="Arial"/>
                <w:sz w:val="20"/>
                <w:szCs w:val="20"/>
              </w:rPr>
            </w:pPr>
            <w:r w:rsidRPr="00043CBE">
              <w:rPr>
                <w:rFonts w:ascii="Arial" w:hAnsi="Arial" w:cs="Arial"/>
                <w:sz w:val="20"/>
                <w:szCs w:val="20"/>
              </w:rPr>
              <w:t>Previo a la entrega.</w:t>
            </w:r>
          </w:p>
        </w:tc>
      </w:tr>
    </w:tbl>
    <w:p w:rsidR="00D57628" w:rsidRPr="00043CBE" w:rsidRDefault="00D57628">
      <w:pPr>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4656"/>
      </w:tblGrid>
      <w:tr w:rsidR="00D57628" w:rsidRPr="00043CBE" w:rsidTr="000038FB">
        <w:tc>
          <w:tcPr>
            <w:tcW w:w="9145" w:type="dxa"/>
            <w:gridSpan w:val="2"/>
            <w:shd w:val="clear" w:color="auto" w:fill="BFBFBF"/>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CALENDARIZACIÓN DE REUNIONES ADMINISTRATIVAS CON JEFES DE SECTOR.</w:t>
            </w:r>
          </w:p>
          <w:p w:rsidR="00D57628" w:rsidRPr="00043CBE" w:rsidRDefault="00D57628">
            <w:pPr>
              <w:spacing w:after="0" w:line="240" w:lineRule="auto"/>
              <w:jc w:val="center"/>
              <w:rPr>
                <w:rFonts w:ascii="Arial" w:hAnsi="Arial" w:cs="Arial"/>
                <w:b/>
                <w:bCs/>
                <w:sz w:val="20"/>
                <w:szCs w:val="20"/>
              </w:rPr>
            </w:pPr>
          </w:p>
        </w:tc>
      </w:tr>
      <w:tr w:rsidR="00D57628" w:rsidRPr="00043CBE" w:rsidTr="000038FB">
        <w:tc>
          <w:tcPr>
            <w:tcW w:w="4489"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MES</w:t>
            </w:r>
          </w:p>
        </w:tc>
        <w:tc>
          <w:tcPr>
            <w:tcW w:w="4656"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DÍA</w:t>
            </w:r>
          </w:p>
        </w:tc>
      </w:tr>
      <w:tr w:rsidR="00D57628" w:rsidRPr="00043CBE" w:rsidTr="000038FB">
        <w:tc>
          <w:tcPr>
            <w:tcW w:w="4489" w:type="dxa"/>
          </w:tcPr>
          <w:p w:rsidR="00D57628" w:rsidRPr="00043CBE" w:rsidRDefault="00B430A7" w:rsidP="00B430A7">
            <w:pPr>
              <w:pStyle w:val="Prrafodelista"/>
              <w:spacing w:after="0" w:line="240" w:lineRule="auto"/>
              <w:ind w:left="284"/>
              <w:jc w:val="center"/>
              <w:rPr>
                <w:rFonts w:ascii="Arial" w:hAnsi="Arial" w:cs="Arial"/>
                <w:sz w:val="20"/>
                <w:szCs w:val="20"/>
              </w:rPr>
            </w:pPr>
            <w:r w:rsidRPr="00043CBE">
              <w:rPr>
                <w:rFonts w:ascii="Arial" w:hAnsi="Arial" w:cs="Arial"/>
                <w:sz w:val="20"/>
                <w:szCs w:val="20"/>
              </w:rPr>
              <w:t xml:space="preserve">Julio </w:t>
            </w:r>
            <w:r w:rsidR="00D57628" w:rsidRPr="00043CBE">
              <w:rPr>
                <w:rFonts w:ascii="Arial" w:hAnsi="Arial" w:cs="Arial"/>
                <w:sz w:val="20"/>
                <w:szCs w:val="20"/>
              </w:rPr>
              <w:t>de 201</w:t>
            </w:r>
            <w:r w:rsidRPr="00043CBE">
              <w:rPr>
                <w:rFonts w:ascii="Arial" w:hAnsi="Arial" w:cs="Arial"/>
                <w:sz w:val="20"/>
                <w:szCs w:val="20"/>
              </w:rPr>
              <w:t>3</w:t>
            </w:r>
          </w:p>
        </w:tc>
        <w:tc>
          <w:tcPr>
            <w:tcW w:w="4656" w:type="dxa"/>
          </w:tcPr>
          <w:p w:rsidR="00D57628" w:rsidRDefault="00B430A7">
            <w:pPr>
              <w:spacing w:after="0" w:line="240" w:lineRule="auto"/>
              <w:jc w:val="center"/>
              <w:rPr>
                <w:rFonts w:ascii="Arial" w:hAnsi="Arial" w:cs="Arial"/>
                <w:sz w:val="20"/>
                <w:szCs w:val="20"/>
              </w:rPr>
            </w:pPr>
            <w:r w:rsidRPr="00043CBE">
              <w:rPr>
                <w:rFonts w:ascii="Arial" w:hAnsi="Arial" w:cs="Arial"/>
                <w:sz w:val="20"/>
                <w:szCs w:val="20"/>
              </w:rPr>
              <w:t>31</w:t>
            </w:r>
          </w:p>
          <w:p w:rsidR="00585D40" w:rsidRPr="00043CBE" w:rsidRDefault="00585D40">
            <w:pPr>
              <w:spacing w:after="0" w:line="240" w:lineRule="auto"/>
              <w:jc w:val="center"/>
              <w:rPr>
                <w:rFonts w:ascii="Arial" w:hAnsi="Arial" w:cs="Arial"/>
                <w:sz w:val="20"/>
                <w:szCs w:val="20"/>
              </w:rPr>
            </w:pPr>
            <w:r>
              <w:rPr>
                <w:rFonts w:ascii="Arial" w:hAnsi="Arial" w:cs="Arial"/>
                <w:sz w:val="20"/>
                <w:szCs w:val="20"/>
              </w:rPr>
              <w:t>Reunión Administrativa</w:t>
            </w:r>
          </w:p>
          <w:p w:rsidR="00D57628" w:rsidRPr="00043CBE" w:rsidRDefault="00B63E23">
            <w:pPr>
              <w:spacing w:after="0" w:line="240" w:lineRule="auto"/>
              <w:jc w:val="center"/>
              <w:rPr>
                <w:rFonts w:ascii="Arial" w:hAnsi="Arial" w:cs="Arial"/>
                <w:sz w:val="20"/>
                <w:szCs w:val="20"/>
              </w:rPr>
            </w:pPr>
            <w:r w:rsidRPr="00043CBE">
              <w:rPr>
                <w:rFonts w:ascii="Arial" w:hAnsi="Arial" w:cs="Arial"/>
                <w:sz w:val="20"/>
                <w:szCs w:val="20"/>
              </w:rPr>
              <w:t>(Inicio de Ciclo Escolar)</w:t>
            </w:r>
          </w:p>
        </w:tc>
      </w:tr>
      <w:tr w:rsidR="00D57628" w:rsidRPr="00043CBE" w:rsidTr="000038FB">
        <w:tc>
          <w:tcPr>
            <w:tcW w:w="4489" w:type="dxa"/>
          </w:tcPr>
          <w:p w:rsidR="00D57628" w:rsidRPr="00043CBE" w:rsidRDefault="00164C8B">
            <w:pPr>
              <w:pStyle w:val="Prrafodelista"/>
              <w:spacing w:after="0" w:line="240" w:lineRule="auto"/>
              <w:ind w:left="284"/>
              <w:jc w:val="center"/>
              <w:rPr>
                <w:rFonts w:ascii="Arial" w:hAnsi="Arial" w:cs="Arial"/>
                <w:sz w:val="20"/>
                <w:szCs w:val="20"/>
              </w:rPr>
            </w:pPr>
            <w:r w:rsidRPr="00043CBE">
              <w:rPr>
                <w:rFonts w:ascii="Arial" w:hAnsi="Arial" w:cs="Arial"/>
                <w:sz w:val="20"/>
                <w:szCs w:val="20"/>
              </w:rPr>
              <w:t>Septiembre de 2013</w:t>
            </w:r>
          </w:p>
        </w:tc>
        <w:tc>
          <w:tcPr>
            <w:tcW w:w="4656" w:type="dxa"/>
          </w:tcPr>
          <w:p w:rsidR="00D57628" w:rsidRPr="00043CBE" w:rsidRDefault="00164C8B">
            <w:pPr>
              <w:spacing w:after="0" w:line="240" w:lineRule="auto"/>
              <w:jc w:val="center"/>
              <w:rPr>
                <w:rFonts w:ascii="Arial" w:hAnsi="Arial" w:cs="Arial"/>
                <w:sz w:val="20"/>
                <w:szCs w:val="20"/>
              </w:rPr>
            </w:pPr>
            <w:r w:rsidRPr="00043CBE">
              <w:rPr>
                <w:rFonts w:ascii="Arial" w:hAnsi="Arial" w:cs="Arial"/>
                <w:sz w:val="20"/>
                <w:szCs w:val="20"/>
              </w:rPr>
              <w:t>20</w:t>
            </w:r>
          </w:p>
          <w:p w:rsidR="00D57628" w:rsidRPr="00043CBE" w:rsidRDefault="00D57628" w:rsidP="006763ED">
            <w:pPr>
              <w:spacing w:after="0" w:line="240" w:lineRule="auto"/>
              <w:jc w:val="center"/>
              <w:rPr>
                <w:rFonts w:ascii="Arial" w:hAnsi="Arial" w:cs="Arial"/>
                <w:sz w:val="20"/>
                <w:szCs w:val="20"/>
              </w:rPr>
            </w:pPr>
          </w:p>
        </w:tc>
      </w:tr>
      <w:tr w:rsidR="00D57628" w:rsidRPr="00043CBE" w:rsidTr="000038FB">
        <w:tc>
          <w:tcPr>
            <w:tcW w:w="4489" w:type="dxa"/>
          </w:tcPr>
          <w:p w:rsidR="00D57628" w:rsidRPr="00043CBE" w:rsidRDefault="00D57628">
            <w:pPr>
              <w:pStyle w:val="Prrafodelista"/>
              <w:spacing w:after="0" w:line="240" w:lineRule="auto"/>
              <w:ind w:left="284"/>
              <w:jc w:val="center"/>
              <w:rPr>
                <w:rFonts w:ascii="Arial" w:hAnsi="Arial" w:cs="Arial"/>
                <w:sz w:val="20"/>
                <w:szCs w:val="20"/>
              </w:rPr>
            </w:pPr>
            <w:r w:rsidRPr="00043CBE">
              <w:rPr>
                <w:rFonts w:ascii="Arial" w:hAnsi="Arial" w:cs="Arial"/>
                <w:sz w:val="20"/>
                <w:szCs w:val="20"/>
              </w:rPr>
              <w:t>Octubre de 201</w:t>
            </w:r>
            <w:r w:rsidR="00787CE4" w:rsidRPr="00043CBE">
              <w:rPr>
                <w:rFonts w:ascii="Arial" w:hAnsi="Arial" w:cs="Arial"/>
                <w:sz w:val="20"/>
                <w:szCs w:val="20"/>
              </w:rPr>
              <w:t>3</w:t>
            </w:r>
          </w:p>
        </w:tc>
        <w:tc>
          <w:tcPr>
            <w:tcW w:w="4656" w:type="dxa"/>
          </w:tcPr>
          <w:p w:rsidR="00D57628" w:rsidRPr="00043CBE" w:rsidRDefault="00164C8B">
            <w:pPr>
              <w:spacing w:after="0" w:line="240" w:lineRule="auto"/>
              <w:jc w:val="center"/>
              <w:rPr>
                <w:rFonts w:ascii="Arial" w:hAnsi="Arial" w:cs="Arial"/>
                <w:sz w:val="20"/>
                <w:szCs w:val="20"/>
              </w:rPr>
            </w:pPr>
            <w:r w:rsidRPr="00043CBE">
              <w:rPr>
                <w:rFonts w:ascii="Arial" w:hAnsi="Arial" w:cs="Arial"/>
                <w:sz w:val="20"/>
                <w:szCs w:val="20"/>
              </w:rPr>
              <w:t>18</w:t>
            </w:r>
          </w:p>
          <w:p w:rsidR="00D57628" w:rsidRPr="00043CBE" w:rsidRDefault="00D57628" w:rsidP="00B63E23">
            <w:pPr>
              <w:spacing w:after="0" w:line="240" w:lineRule="auto"/>
              <w:jc w:val="center"/>
              <w:rPr>
                <w:rFonts w:ascii="Arial" w:hAnsi="Arial" w:cs="Arial"/>
                <w:sz w:val="20"/>
                <w:szCs w:val="20"/>
              </w:rPr>
            </w:pPr>
          </w:p>
        </w:tc>
      </w:tr>
      <w:tr w:rsidR="00D57628" w:rsidRPr="00043CBE" w:rsidTr="000038FB">
        <w:tc>
          <w:tcPr>
            <w:tcW w:w="4489" w:type="dxa"/>
          </w:tcPr>
          <w:p w:rsidR="00D57628" w:rsidRPr="00043CBE" w:rsidRDefault="00787CE4">
            <w:pPr>
              <w:pStyle w:val="Prrafodelista"/>
              <w:spacing w:after="0" w:line="240" w:lineRule="auto"/>
              <w:ind w:left="284"/>
              <w:jc w:val="center"/>
              <w:rPr>
                <w:rFonts w:ascii="Arial" w:hAnsi="Arial" w:cs="Arial"/>
                <w:sz w:val="20"/>
                <w:szCs w:val="20"/>
              </w:rPr>
            </w:pPr>
            <w:r w:rsidRPr="00043CBE">
              <w:rPr>
                <w:rFonts w:ascii="Arial" w:hAnsi="Arial" w:cs="Arial"/>
                <w:sz w:val="20"/>
                <w:szCs w:val="20"/>
              </w:rPr>
              <w:t>Noviembre de 2013</w:t>
            </w:r>
          </w:p>
          <w:p w:rsidR="00D57628" w:rsidRPr="00043CBE" w:rsidRDefault="00D57628">
            <w:pPr>
              <w:pStyle w:val="Prrafodelista"/>
              <w:spacing w:after="0" w:line="240" w:lineRule="auto"/>
              <w:ind w:left="284"/>
              <w:jc w:val="center"/>
              <w:rPr>
                <w:rFonts w:ascii="Arial" w:hAnsi="Arial" w:cs="Arial"/>
                <w:sz w:val="20"/>
                <w:szCs w:val="20"/>
              </w:rPr>
            </w:pPr>
          </w:p>
        </w:tc>
        <w:tc>
          <w:tcPr>
            <w:tcW w:w="4656" w:type="dxa"/>
          </w:tcPr>
          <w:p w:rsidR="00D57628" w:rsidRPr="00043CBE" w:rsidRDefault="00D57628">
            <w:pPr>
              <w:spacing w:after="0" w:line="240" w:lineRule="auto"/>
              <w:jc w:val="center"/>
              <w:rPr>
                <w:rFonts w:ascii="Arial" w:hAnsi="Arial" w:cs="Arial"/>
                <w:sz w:val="20"/>
                <w:szCs w:val="20"/>
              </w:rPr>
            </w:pPr>
            <w:r w:rsidRPr="00043CBE">
              <w:rPr>
                <w:rFonts w:ascii="Arial" w:hAnsi="Arial" w:cs="Arial"/>
                <w:sz w:val="20"/>
                <w:szCs w:val="20"/>
              </w:rPr>
              <w:t>2</w:t>
            </w:r>
            <w:r w:rsidR="00787CE4" w:rsidRPr="00043CBE">
              <w:rPr>
                <w:rFonts w:ascii="Arial" w:hAnsi="Arial" w:cs="Arial"/>
                <w:sz w:val="20"/>
                <w:szCs w:val="20"/>
              </w:rPr>
              <w:t>2</w:t>
            </w:r>
            <w:r w:rsidR="004F34F4" w:rsidRPr="00043CBE">
              <w:rPr>
                <w:rFonts w:ascii="Arial" w:hAnsi="Arial" w:cs="Arial"/>
                <w:sz w:val="20"/>
                <w:szCs w:val="20"/>
              </w:rPr>
              <w:t>*</w:t>
            </w:r>
          </w:p>
          <w:p w:rsidR="00855FCF" w:rsidRPr="00043CBE" w:rsidRDefault="00855FCF">
            <w:pPr>
              <w:spacing w:after="0" w:line="240" w:lineRule="auto"/>
              <w:jc w:val="center"/>
              <w:rPr>
                <w:rFonts w:ascii="Arial" w:hAnsi="Arial" w:cs="Arial"/>
                <w:sz w:val="20"/>
                <w:szCs w:val="20"/>
              </w:rPr>
            </w:pPr>
            <w:r w:rsidRPr="00043CBE">
              <w:rPr>
                <w:rFonts w:ascii="Arial" w:hAnsi="Arial" w:cs="Arial"/>
                <w:sz w:val="20"/>
                <w:szCs w:val="20"/>
              </w:rPr>
              <w:t>Instalación del Consejo Técnico o equivalente (Carrera Magisterial, Proeda o Pece) y</w:t>
            </w:r>
          </w:p>
          <w:p w:rsidR="00D57628" w:rsidRDefault="00D57628" w:rsidP="00457295">
            <w:pPr>
              <w:spacing w:after="0" w:line="240" w:lineRule="auto"/>
              <w:jc w:val="center"/>
              <w:rPr>
                <w:rFonts w:ascii="Arial" w:hAnsi="Arial" w:cs="Arial"/>
                <w:sz w:val="20"/>
                <w:szCs w:val="20"/>
              </w:rPr>
            </w:pPr>
            <w:r w:rsidRPr="00043CBE">
              <w:rPr>
                <w:rFonts w:ascii="Arial" w:hAnsi="Arial" w:cs="Arial"/>
                <w:sz w:val="20"/>
                <w:szCs w:val="20"/>
              </w:rPr>
              <w:t>Presentación del Plan Anual de Trabajo de actividades cocurriculares (PATCM</w:t>
            </w:r>
            <w:r w:rsidR="00787CE4" w:rsidRPr="00043CBE">
              <w:rPr>
                <w:rFonts w:ascii="Arial" w:hAnsi="Arial" w:cs="Arial"/>
                <w:sz w:val="20"/>
                <w:szCs w:val="20"/>
              </w:rPr>
              <w:t>, PAT-PROEDA o PAT-PECE</w:t>
            </w:r>
            <w:r w:rsidR="00B63E23" w:rsidRPr="00043CBE">
              <w:rPr>
                <w:rFonts w:ascii="Arial" w:hAnsi="Arial" w:cs="Arial"/>
                <w:sz w:val="20"/>
                <w:szCs w:val="20"/>
              </w:rPr>
              <w:t>)</w:t>
            </w:r>
            <w:r w:rsidRPr="00043CBE">
              <w:rPr>
                <w:rFonts w:ascii="Arial" w:hAnsi="Arial" w:cs="Arial"/>
                <w:sz w:val="20"/>
                <w:szCs w:val="20"/>
              </w:rPr>
              <w:t xml:space="preserve"> y el Plan Anual de Gestión Escolar (PAGE)</w:t>
            </w:r>
            <w:r w:rsidR="00B63E23" w:rsidRPr="00043CBE">
              <w:rPr>
                <w:rFonts w:ascii="Arial" w:hAnsi="Arial" w:cs="Arial"/>
                <w:sz w:val="20"/>
                <w:szCs w:val="20"/>
              </w:rPr>
              <w:t xml:space="preserve"> del personal que se evalúa.</w:t>
            </w:r>
          </w:p>
          <w:p w:rsidR="00585D40" w:rsidRPr="00043CBE" w:rsidRDefault="00585D40" w:rsidP="00457295">
            <w:pPr>
              <w:spacing w:after="0" w:line="240" w:lineRule="auto"/>
              <w:jc w:val="center"/>
              <w:rPr>
                <w:rFonts w:ascii="Arial" w:hAnsi="Arial" w:cs="Arial"/>
                <w:sz w:val="20"/>
                <w:szCs w:val="20"/>
              </w:rPr>
            </w:pPr>
          </w:p>
        </w:tc>
      </w:tr>
      <w:tr w:rsidR="00D57628" w:rsidRPr="00043CBE" w:rsidTr="000038FB">
        <w:tc>
          <w:tcPr>
            <w:tcW w:w="4489" w:type="dxa"/>
          </w:tcPr>
          <w:p w:rsidR="00D57628" w:rsidRPr="00043CBE" w:rsidRDefault="00164C8B">
            <w:pPr>
              <w:pStyle w:val="Prrafodelista"/>
              <w:spacing w:after="0" w:line="240" w:lineRule="auto"/>
              <w:ind w:left="284"/>
              <w:jc w:val="center"/>
              <w:rPr>
                <w:rFonts w:ascii="Arial" w:hAnsi="Arial" w:cs="Arial"/>
                <w:sz w:val="20"/>
                <w:szCs w:val="20"/>
              </w:rPr>
            </w:pPr>
            <w:r w:rsidRPr="00043CBE">
              <w:rPr>
                <w:rFonts w:ascii="Arial" w:hAnsi="Arial" w:cs="Arial"/>
                <w:sz w:val="20"/>
                <w:szCs w:val="20"/>
              </w:rPr>
              <w:t>Diciembre de 2013</w:t>
            </w:r>
          </w:p>
        </w:tc>
        <w:tc>
          <w:tcPr>
            <w:tcW w:w="4656" w:type="dxa"/>
          </w:tcPr>
          <w:p w:rsidR="00D57628" w:rsidRPr="00043CBE" w:rsidRDefault="004729FE">
            <w:pPr>
              <w:spacing w:after="0" w:line="240" w:lineRule="auto"/>
              <w:jc w:val="center"/>
              <w:rPr>
                <w:rFonts w:ascii="Arial" w:hAnsi="Arial" w:cs="Arial"/>
                <w:sz w:val="20"/>
                <w:szCs w:val="20"/>
              </w:rPr>
            </w:pPr>
            <w:r w:rsidRPr="00043CBE">
              <w:rPr>
                <w:rFonts w:ascii="Arial" w:hAnsi="Arial" w:cs="Arial"/>
                <w:sz w:val="20"/>
                <w:szCs w:val="20"/>
              </w:rPr>
              <w:t>17</w:t>
            </w:r>
          </w:p>
          <w:p w:rsidR="00D57628" w:rsidRPr="00043CBE" w:rsidRDefault="00D57628">
            <w:pPr>
              <w:spacing w:after="0" w:line="240" w:lineRule="auto"/>
              <w:jc w:val="center"/>
              <w:rPr>
                <w:rFonts w:ascii="Arial" w:hAnsi="Arial" w:cs="Arial"/>
                <w:sz w:val="20"/>
                <w:szCs w:val="20"/>
              </w:rPr>
            </w:pPr>
          </w:p>
        </w:tc>
      </w:tr>
      <w:tr w:rsidR="00D57628" w:rsidRPr="00043CBE" w:rsidTr="000038FB">
        <w:tc>
          <w:tcPr>
            <w:tcW w:w="4489" w:type="dxa"/>
          </w:tcPr>
          <w:p w:rsidR="00D57628" w:rsidRPr="00043CBE" w:rsidRDefault="00164C8B">
            <w:pPr>
              <w:pStyle w:val="Prrafodelista"/>
              <w:spacing w:after="0" w:line="240" w:lineRule="auto"/>
              <w:ind w:left="284"/>
              <w:jc w:val="center"/>
              <w:rPr>
                <w:rFonts w:ascii="Arial" w:hAnsi="Arial" w:cs="Arial"/>
                <w:sz w:val="20"/>
                <w:szCs w:val="20"/>
              </w:rPr>
            </w:pPr>
            <w:r w:rsidRPr="00043CBE">
              <w:rPr>
                <w:rFonts w:ascii="Arial" w:hAnsi="Arial" w:cs="Arial"/>
                <w:sz w:val="20"/>
                <w:szCs w:val="20"/>
              </w:rPr>
              <w:t>Enero de 2014</w:t>
            </w:r>
          </w:p>
        </w:tc>
        <w:tc>
          <w:tcPr>
            <w:tcW w:w="4656" w:type="dxa"/>
          </w:tcPr>
          <w:p w:rsidR="00D57628" w:rsidRPr="00043CBE" w:rsidRDefault="00D57628">
            <w:pPr>
              <w:spacing w:after="0" w:line="240" w:lineRule="auto"/>
              <w:jc w:val="center"/>
              <w:rPr>
                <w:rFonts w:ascii="Arial" w:hAnsi="Arial" w:cs="Arial"/>
                <w:sz w:val="20"/>
                <w:szCs w:val="20"/>
              </w:rPr>
            </w:pPr>
            <w:r w:rsidRPr="00043CBE">
              <w:rPr>
                <w:rFonts w:ascii="Arial" w:hAnsi="Arial" w:cs="Arial"/>
                <w:sz w:val="20"/>
                <w:szCs w:val="20"/>
              </w:rPr>
              <w:t>2</w:t>
            </w:r>
            <w:r w:rsidR="008B6990" w:rsidRPr="00043CBE">
              <w:rPr>
                <w:rFonts w:ascii="Arial" w:hAnsi="Arial" w:cs="Arial"/>
                <w:sz w:val="20"/>
                <w:szCs w:val="20"/>
              </w:rPr>
              <w:t>4</w:t>
            </w:r>
          </w:p>
          <w:p w:rsidR="00D57628" w:rsidRPr="00043CBE" w:rsidRDefault="00D57628">
            <w:pPr>
              <w:spacing w:after="0" w:line="240" w:lineRule="auto"/>
              <w:jc w:val="center"/>
              <w:rPr>
                <w:rFonts w:ascii="Arial" w:hAnsi="Arial" w:cs="Arial"/>
                <w:sz w:val="20"/>
                <w:szCs w:val="20"/>
              </w:rPr>
            </w:pPr>
          </w:p>
        </w:tc>
      </w:tr>
      <w:tr w:rsidR="00D57628" w:rsidRPr="00043CBE" w:rsidTr="000038FB">
        <w:tc>
          <w:tcPr>
            <w:tcW w:w="4489" w:type="dxa"/>
          </w:tcPr>
          <w:p w:rsidR="00D57628" w:rsidRPr="00043CBE" w:rsidRDefault="00164C8B">
            <w:pPr>
              <w:pStyle w:val="Prrafodelista"/>
              <w:spacing w:after="0" w:line="240" w:lineRule="auto"/>
              <w:ind w:left="284"/>
              <w:jc w:val="center"/>
              <w:rPr>
                <w:rFonts w:ascii="Arial" w:hAnsi="Arial" w:cs="Arial"/>
                <w:sz w:val="20"/>
                <w:szCs w:val="20"/>
              </w:rPr>
            </w:pPr>
            <w:r w:rsidRPr="00043CBE">
              <w:rPr>
                <w:rFonts w:ascii="Arial" w:hAnsi="Arial" w:cs="Arial"/>
                <w:sz w:val="20"/>
                <w:szCs w:val="20"/>
              </w:rPr>
              <w:t>Marzo de 2014</w:t>
            </w:r>
          </w:p>
        </w:tc>
        <w:tc>
          <w:tcPr>
            <w:tcW w:w="4656" w:type="dxa"/>
          </w:tcPr>
          <w:p w:rsidR="00D57628" w:rsidRPr="00043CBE" w:rsidRDefault="00D57628">
            <w:pPr>
              <w:spacing w:after="0" w:line="240" w:lineRule="auto"/>
              <w:jc w:val="center"/>
              <w:rPr>
                <w:rFonts w:ascii="Arial" w:hAnsi="Arial" w:cs="Arial"/>
                <w:sz w:val="20"/>
                <w:szCs w:val="20"/>
              </w:rPr>
            </w:pPr>
            <w:r w:rsidRPr="00043CBE">
              <w:rPr>
                <w:rFonts w:ascii="Arial" w:hAnsi="Arial" w:cs="Arial"/>
                <w:sz w:val="20"/>
                <w:szCs w:val="20"/>
              </w:rPr>
              <w:t>2</w:t>
            </w:r>
            <w:r w:rsidR="002360AA" w:rsidRPr="00043CBE">
              <w:rPr>
                <w:rFonts w:ascii="Arial" w:hAnsi="Arial" w:cs="Arial"/>
                <w:sz w:val="20"/>
                <w:szCs w:val="20"/>
              </w:rPr>
              <w:t>1</w:t>
            </w:r>
          </w:p>
          <w:p w:rsidR="00D57628" w:rsidRPr="00043CBE" w:rsidRDefault="00D57628">
            <w:pPr>
              <w:spacing w:after="0" w:line="240" w:lineRule="auto"/>
              <w:jc w:val="center"/>
              <w:rPr>
                <w:rFonts w:ascii="Arial" w:hAnsi="Arial" w:cs="Arial"/>
                <w:sz w:val="20"/>
                <w:szCs w:val="20"/>
              </w:rPr>
            </w:pPr>
          </w:p>
        </w:tc>
      </w:tr>
      <w:tr w:rsidR="00D57628" w:rsidRPr="00043CBE" w:rsidTr="000038FB">
        <w:tc>
          <w:tcPr>
            <w:tcW w:w="4489" w:type="dxa"/>
          </w:tcPr>
          <w:p w:rsidR="00D57628" w:rsidRPr="00043CBE" w:rsidRDefault="00D57628" w:rsidP="009D46C5">
            <w:pPr>
              <w:pStyle w:val="Prrafodelista"/>
              <w:spacing w:after="0" w:line="240" w:lineRule="auto"/>
              <w:ind w:left="284"/>
              <w:jc w:val="center"/>
              <w:rPr>
                <w:rFonts w:ascii="Arial" w:hAnsi="Arial" w:cs="Arial"/>
                <w:sz w:val="20"/>
                <w:szCs w:val="20"/>
              </w:rPr>
            </w:pPr>
            <w:r w:rsidRPr="00043CBE">
              <w:rPr>
                <w:rFonts w:ascii="Arial" w:hAnsi="Arial" w:cs="Arial"/>
                <w:sz w:val="20"/>
                <w:szCs w:val="20"/>
              </w:rPr>
              <w:t>Mayo de 201</w:t>
            </w:r>
            <w:r w:rsidR="009D46C5" w:rsidRPr="00043CBE">
              <w:rPr>
                <w:rFonts w:ascii="Arial" w:hAnsi="Arial" w:cs="Arial"/>
                <w:sz w:val="20"/>
                <w:szCs w:val="20"/>
              </w:rPr>
              <w:t>4</w:t>
            </w:r>
          </w:p>
        </w:tc>
        <w:tc>
          <w:tcPr>
            <w:tcW w:w="4656" w:type="dxa"/>
          </w:tcPr>
          <w:p w:rsidR="00D57628" w:rsidRPr="00043CBE" w:rsidRDefault="002E22A3">
            <w:pPr>
              <w:spacing w:after="0" w:line="240" w:lineRule="auto"/>
              <w:jc w:val="center"/>
              <w:rPr>
                <w:rFonts w:ascii="Arial" w:hAnsi="Arial" w:cs="Arial"/>
                <w:sz w:val="20"/>
                <w:szCs w:val="20"/>
              </w:rPr>
            </w:pPr>
            <w:r w:rsidRPr="00043CBE">
              <w:rPr>
                <w:rFonts w:ascii="Arial" w:hAnsi="Arial" w:cs="Arial"/>
                <w:sz w:val="20"/>
                <w:szCs w:val="20"/>
              </w:rPr>
              <w:t>28</w:t>
            </w:r>
            <w:r w:rsidR="004F34F4" w:rsidRPr="00043CBE">
              <w:rPr>
                <w:rFonts w:ascii="Arial" w:hAnsi="Arial" w:cs="Arial"/>
                <w:sz w:val="20"/>
                <w:szCs w:val="20"/>
              </w:rPr>
              <w:t>*</w:t>
            </w:r>
          </w:p>
          <w:p w:rsidR="00D57628" w:rsidRPr="00043CBE" w:rsidRDefault="00D57628" w:rsidP="009D46C5">
            <w:pPr>
              <w:spacing w:after="0" w:line="240" w:lineRule="auto"/>
              <w:jc w:val="center"/>
              <w:rPr>
                <w:rFonts w:ascii="Arial" w:hAnsi="Arial" w:cs="Arial"/>
                <w:sz w:val="20"/>
                <w:szCs w:val="20"/>
              </w:rPr>
            </w:pPr>
            <w:r w:rsidRPr="00043CBE">
              <w:rPr>
                <w:rFonts w:ascii="Arial" w:hAnsi="Arial" w:cs="Arial"/>
                <w:sz w:val="20"/>
                <w:szCs w:val="20"/>
              </w:rPr>
              <w:t>Presentación de Evaluación final del PATCM</w:t>
            </w:r>
            <w:proofErr w:type="gramStart"/>
            <w:r w:rsidR="009D46C5" w:rsidRPr="00043CBE">
              <w:rPr>
                <w:rFonts w:ascii="Arial" w:hAnsi="Arial" w:cs="Arial"/>
                <w:sz w:val="20"/>
                <w:szCs w:val="20"/>
              </w:rPr>
              <w:t>,PAT</w:t>
            </w:r>
            <w:proofErr w:type="gramEnd"/>
            <w:r w:rsidR="009D46C5" w:rsidRPr="00043CBE">
              <w:rPr>
                <w:rFonts w:ascii="Arial" w:hAnsi="Arial" w:cs="Arial"/>
                <w:sz w:val="20"/>
                <w:szCs w:val="20"/>
              </w:rPr>
              <w:t xml:space="preserve">-PROEDA o PAT-PECE y el </w:t>
            </w:r>
            <w:r w:rsidRPr="00043CBE">
              <w:rPr>
                <w:rFonts w:ascii="Arial" w:hAnsi="Arial" w:cs="Arial"/>
                <w:sz w:val="20"/>
                <w:szCs w:val="20"/>
              </w:rPr>
              <w:t>PAGE</w:t>
            </w:r>
            <w:r w:rsidR="00B63E23" w:rsidRPr="00043CBE">
              <w:rPr>
                <w:rFonts w:ascii="Arial" w:hAnsi="Arial" w:cs="Arial"/>
                <w:sz w:val="20"/>
                <w:szCs w:val="20"/>
              </w:rPr>
              <w:t xml:space="preserve"> del personal que se evalúa.</w:t>
            </w:r>
          </w:p>
        </w:tc>
      </w:tr>
      <w:tr w:rsidR="00D57628" w:rsidRPr="00043CBE" w:rsidTr="000038FB">
        <w:tc>
          <w:tcPr>
            <w:tcW w:w="4489" w:type="dxa"/>
          </w:tcPr>
          <w:p w:rsidR="00D57628" w:rsidRPr="00043CBE" w:rsidRDefault="002360AA">
            <w:pPr>
              <w:pStyle w:val="Prrafodelista"/>
              <w:spacing w:after="0" w:line="240" w:lineRule="auto"/>
              <w:ind w:left="284"/>
              <w:jc w:val="center"/>
              <w:rPr>
                <w:rFonts w:ascii="Arial" w:hAnsi="Arial" w:cs="Arial"/>
                <w:sz w:val="20"/>
                <w:szCs w:val="20"/>
              </w:rPr>
            </w:pPr>
            <w:r w:rsidRPr="00043CBE">
              <w:rPr>
                <w:rFonts w:ascii="Arial" w:hAnsi="Arial" w:cs="Arial"/>
                <w:sz w:val="20"/>
                <w:szCs w:val="20"/>
              </w:rPr>
              <w:t>Junio de 2014</w:t>
            </w:r>
          </w:p>
        </w:tc>
        <w:tc>
          <w:tcPr>
            <w:tcW w:w="4656" w:type="dxa"/>
          </w:tcPr>
          <w:p w:rsidR="00D57628" w:rsidRPr="00043CBE" w:rsidRDefault="00AB292B" w:rsidP="00D507AC">
            <w:pPr>
              <w:spacing w:after="0" w:line="240" w:lineRule="auto"/>
              <w:jc w:val="center"/>
              <w:rPr>
                <w:rFonts w:ascii="Arial" w:hAnsi="Arial" w:cs="Arial"/>
                <w:sz w:val="20"/>
                <w:szCs w:val="20"/>
              </w:rPr>
            </w:pPr>
            <w:r w:rsidRPr="00043CBE">
              <w:rPr>
                <w:rFonts w:ascii="Arial" w:hAnsi="Arial" w:cs="Arial"/>
                <w:sz w:val="20"/>
                <w:szCs w:val="20"/>
              </w:rPr>
              <w:t>12</w:t>
            </w:r>
          </w:p>
        </w:tc>
      </w:tr>
    </w:tbl>
    <w:p w:rsidR="00B63E23" w:rsidRDefault="00D57628">
      <w:pPr>
        <w:rPr>
          <w:rFonts w:ascii="Arial" w:hAnsi="Arial" w:cs="Arial"/>
          <w:b/>
          <w:bCs/>
          <w:sz w:val="20"/>
          <w:szCs w:val="20"/>
        </w:rPr>
      </w:pPr>
      <w:r w:rsidRPr="00043CBE">
        <w:rPr>
          <w:rFonts w:ascii="Arial" w:hAnsi="Arial" w:cs="Arial"/>
          <w:b/>
          <w:bCs/>
          <w:sz w:val="20"/>
          <w:szCs w:val="20"/>
        </w:rPr>
        <w:t>*Sujeto a la Convocatoria que emite la coord</w:t>
      </w:r>
      <w:r w:rsidR="009D46C5" w:rsidRPr="00043CBE">
        <w:rPr>
          <w:rFonts w:ascii="Arial" w:hAnsi="Arial" w:cs="Arial"/>
          <w:b/>
          <w:bCs/>
          <w:sz w:val="20"/>
          <w:szCs w:val="20"/>
        </w:rPr>
        <w:t>inación de Carrera Magisterial,</w:t>
      </w:r>
      <w:r w:rsidRPr="00043CBE">
        <w:rPr>
          <w:rFonts w:ascii="Arial" w:hAnsi="Arial" w:cs="Arial"/>
          <w:b/>
          <w:bCs/>
          <w:sz w:val="20"/>
          <w:szCs w:val="20"/>
        </w:rPr>
        <w:t xml:space="preserve"> PROEDA</w:t>
      </w:r>
      <w:r w:rsidR="009D46C5" w:rsidRPr="00043CBE">
        <w:rPr>
          <w:rFonts w:ascii="Arial" w:hAnsi="Arial" w:cs="Arial"/>
          <w:b/>
          <w:bCs/>
          <w:sz w:val="20"/>
          <w:szCs w:val="20"/>
        </w:rPr>
        <w:t xml:space="preserve"> o PECE.</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2"/>
        <w:gridCol w:w="3753"/>
      </w:tblGrid>
      <w:tr w:rsidR="00D57628" w:rsidRPr="00043CBE" w:rsidTr="000038FB">
        <w:tc>
          <w:tcPr>
            <w:tcW w:w="9145" w:type="dxa"/>
            <w:gridSpan w:val="2"/>
            <w:shd w:val="clear" w:color="auto" w:fill="BFBFBF"/>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ACTIVIDADES EXTRAORDINARIAS Y DE FORTALECIMIENTO A LA PRÁCTICA</w:t>
            </w: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 xml:space="preserve"> DOCENTE.</w:t>
            </w:r>
          </w:p>
        </w:tc>
      </w:tr>
      <w:tr w:rsidR="00D57628" w:rsidRPr="00043CBE" w:rsidTr="000038FB">
        <w:tc>
          <w:tcPr>
            <w:tcW w:w="5392"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ACTIVIDAD O EVENTO</w:t>
            </w:r>
          </w:p>
        </w:tc>
        <w:tc>
          <w:tcPr>
            <w:tcW w:w="3753" w:type="dxa"/>
          </w:tcPr>
          <w:p w:rsidR="00D57628" w:rsidRPr="00043CBE" w:rsidRDefault="00D57628">
            <w:pPr>
              <w:spacing w:after="0" w:line="240" w:lineRule="auto"/>
              <w:jc w:val="center"/>
              <w:rPr>
                <w:rFonts w:ascii="Arial" w:hAnsi="Arial" w:cs="Arial"/>
                <w:b/>
                <w:bCs/>
                <w:sz w:val="20"/>
                <w:szCs w:val="20"/>
              </w:rPr>
            </w:pPr>
          </w:p>
          <w:p w:rsidR="00D57628" w:rsidRPr="00043CBE" w:rsidRDefault="00D57628">
            <w:pPr>
              <w:spacing w:after="0" w:line="240" w:lineRule="auto"/>
              <w:jc w:val="center"/>
              <w:rPr>
                <w:rFonts w:ascii="Arial" w:hAnsi="Arial" w:cs="Arial"/>
                <w:b/>
                <w:bCs/>
                <w:sz w:val="20"/>
                <w:szCs w:val="20"/>
              </w:rPr>
            </w:pPr>
            <w:r w:rsidRPr="00043CBE">
              <w:rPr>
                <w:rFonts w:ascii="Arial" w:hAnsi="Arial" w:cs="Arial"/>
                <w:b/>
                <w:bCs/>
                <w:sz w:val="20"/>
                <w:szCs w:val="20"/>
              </w:rPr>
              <w:t>FECHAS DE REALIZACIÓN</w:t>
            </w:r>
          </w:p>
          <w:p w:rsidR="00D57628" w:rsidRPr="00043CBE" w:rsidRDefault="00D57628">
            <w:pPr>
              <w:spacing w:after="0" w:line="240" w:lineRule="auto"/>
              <w:jc w:val="center"/>
              <w:rPr>
                <w:rFonts w:ascii="Arial" w:hAnsi="Arial" w:cs="Arial"/>
                <w:b/>
                <w:bCs/>
                <w:sz w:val="20"/>
                <w:szCs w:val="20"/>
              </w:rPr>
            </w:pPr>
          </w:p>
        </w:tc>
      </w:tr>
      <w:tr w:rsidR="00BD155F" w:rsidRPr="00043CBE" w:rsidTr="000038FB">
        <w:tc>
          <w:tcPr>
            <w:tcW w:w="5392" w:type="dxa"/>
          </w:tcPr>
          <w:p w:rsidR="00451A1B" w:rsidRDefault="00451A1B" w:rsidP="00451A1B">
            <w:pPr>
              <w:spacing w:after="0" w:line="240" w:lineRule="auto"/>
              <w:ind w:left="396"/>
              <w:jc w:val="both"/>
              <w:rPr>
                <w:rFonts w:ascii="Arial" w:hAnsi="Arial" w:cs="Arial"/>
                <w:bCs/>
                <w:sz w:val="20"/>
                <w:szCs w:val="20"/>
              </w:rPr>
            </w:pPr>
          </w:p>
          <w:p w:rsidR="00BD155F" w:rsidRDefault="00BD155F" w:rsidP="00BD155F">
            <w:pPr>
              <w:numPr>
                <w:ilvl w:val="0"/>
                <w:numId w:val="1"/>
              </w:numPr>
              <w:spacing w:after="0" w:line="240" w:lineRule="auto"/>
              <w:jc w:val="both"/>
              <w:rPr>
                <w:rFonts w:ascii="Arial" w:hAnsi="Arial" w:cs="Arial"/>
                <w:bCs/>
                <w:sz w:val="20"/>
                <w:szCs w:val="20"/>
              </w:rPr>
            </w:pPr>
            <w:r w:rsidRPr="00043CBE">
              <w:rPr>
                <w:rFonts w:ascii="Arial" w:hAnsi="Arial" w:cs="Arial"/>
                <w:bCs/>
                <w:sz w:val="20"/>
                <w:szCs w:val="20"/>
              </w:rPr>
              <w:t>Taller de Educación Artística en la Edad Temprana(Participan profesores de enseñanza artística, supervisoras y A.T.P. de sector)</w:t>
            </w:r>
          </w:p>
          <w:p w:rsidR="00451A1B" w:rsidRPr="00043CBE" w:rsidRDefault="00451A1B" w:rsidP="00451A1B">
            <w:pPr>
              <w:spacing w:after="0" w:line="240" w:lineRule="auto"/>
              <w:ind w:left="396"/>
              <w:jc w:val="both"/>
              <w:rPr>
                <w:rFonts w:ascii="Arial" w:hAnsi="Arial" w:cs="Arial"/>
                <w:bCs/>
                <w:sz w:val="20"/>
                <w:szCs w:val="20"/>
              </w:rPr>
            </w:pPr>
          </w:p>
        </w:tc>
        <w:tc>
          <w:tcPr>
            <w:tcW w:w="3753" w:type="dxa"/>
          </w:tcPr>
          <w:p w:rsidR="00451A1B" w:rsidRDefault="00451A1B" w:rsidP="006A73D5">
            <w:pPr>
              <w:spacing w:after="0" w:line="240" w:lineRule="auto"/>
              <w:jc w:val="center"/>
              <w:rPr>
                <w:rFonts w:ascii="Arial" w:hAnsi="Arial" w:cs="Arial"/>
                <w:bCs/>
                <w:sz w:val="20"/>
                <w:szCs w:val="20"/>
              </w:rPr>
            </w:pPr>
          </w:p>
          <w:p w:rsidR="00BD155F" w:rsidRPr="00043CBE" w:rsidRDefault="006A73D5" w:rsidP="006A73D5">
            <w:pPr>
              <w:spacing w:after="0" w:line="240" w:lineRule="auto"/>
              <w:jc w:val="center"/>
              <w:rPr>
                <w:rFonts w:ascii="Arial" w:hAnsi="Arial" w:cs="Arial"/>
                <w:bCs/>
                <w:sz w:val="20"/>
                <w:szCs w:val="20"/>
              </w:rPr>
            </w:pPr>
            <w:r w:rsidRPr="00043CBE">
              <w:rPr>
                <w:rFonts w:ascii="Arial" w:hAnsi="Arial" w:cs="Arial"/>
                <w:bCs/>
                <w:sz w:val="20"/>
                <w:szCs w:val="20"/>
              </w:rPr>
              <w:t>2da. Semana de Octubre de 2013</w:t>
            </w:r>
          </w:p>
        </w:tc>
      </w:tr>
      <w:tr w:rsidR="006A73D5" w:rsidRPr="00043CBE" w:rsidTr="000038FB">
        <w:tc>
          <w:tcPr>
            <w:tcW w:w="5392" w:type="dxa"/>
          </w:tcPr>
          <w:p w:rsidR="00451A1B" w:rsidRDefault="00451A1B" w:rsidP="00451A1B">
            <w:pPr>
              <w:spacing w:after="0" w:line="240" w:lineRule="auto"/>
              <w:ind w:left="396"/>
              <w:jc w:val="both"/>
              <w:rPr>
                <w:rFonts w:ascii="Arial" w:hAnsi="Arial" w:cs="Arial"/>
                <w:bCs/>
                <w:sz w:val="20"/>
                <w:szCs w:val="20"/>
              </w:rPr>
            </w:pPr>
          </w:p>
          <w:p w:rsidR="006A73D5" w:rsidRPr="00043CBE" w:rsidRDefault="006A73D5" w:rsidP="00BD155F">
            <w:pPr>
              <w:numPr>
                <w:ilvl w:val="0"/>
                <w:numId w:val="1"/>
              </w:numPr>
              <w:spacing w:after="0" w:line="240" w:lineRule="auto"/>
              <w:jc w:val="both"/>
              <w:rPr>
                <w:rFonts w:ascii="Arial" w:hAnsi="Arial" w:cs="Arial"/>
                <w:bCs/>
                <w:sz w:val="20"/>
                <w:szCs w:val="20"/>
              </w:rPr>
            </w:pPr>
            <w:r w:rsidRPr="00043CBE">
              <w:rPr>
                <w:rFonts w:ascii="Arial" w:hAnsi="Arial" w:cs="Arial"/>
                <w:bCs/>
                <w:sz w:val="20"/>
                <w:szCs w:val="20"/>
              </w:rPr>
              <w:t>Estrategia de Fortalecimiento Técnico Escolar en Educación Inicial</w:t>
            </w:r>
          </w:p>
        </w:tc>
        <w:tc>
          <w:tcPr>
            <w:tcW w:w="3753" w:type="dxa"/>
          </w:tcPr>
          <w:p w:rsidR="00451A1B" w:rsidRDefault="00451A1B" w:rsidP="006A73D5">
            <w:pPr>
              <w:spacing w:after="0" w:line="240" w:lineRule="auto"/>
              <w:jc w:val="center"/>
              <w:rPr>
                <w:rFonts w:ascii="Arial" w:hAnsi="Arial" w:cs="Arial"/>
                <w:bCs/>
                <w:sz w:val="20"/>
                <w:szCs w:val="20"/>
              </w:rPr>
            </w:pPr>
          </w:p>
          <w:p w:rsidR="006A73D5" w:rsidRPr="00043CBE" w:rsidRDefault="006A73D5" w:rsidP="006A73D5">
            <w:pPr>
              <w:spacing w:after="0" w:line="240" w:lineRule="auto"/>
              <w:jc w:val="center"/>
              <w:rPr>
                <w:rFonts w:ascii="Arial" w:hAnsi="Arial" w:cs="Arial"/>
                <w:bCs/>
                <w:sz w:val="20"/>
                <w:szCs w:val="20"/>
              </w:rPr>
            </w:pPr>
            <w:r w:rsidRPr="00043CBE">
              <w:rPr>
                <w:rFonts w:ascii="Arial" w:hAnsi="Arial" w:cs="Arial"/>
                <w:bCs/>
                <w:sz w:val="20"/>
                <w:szCs w:val="20"/>
              </w:rPr>
              <w:t>Octubre 2013 a Julio de 2014</w:t>
            </w:r>
          </w:p>
          <w:p w:rsidR="006A73D5" w:rsidRPr="00043CBE" w:rsidRDefault="006A73D5" w:rsidP="006A73D5">
            <w:pPr>
              <w:spacing w:after="0" w:line="240" w:lineRule="auto"/>
              <w:jc w:val="center"/>
              <w:rPr>
                <w:rFonts w:ascii="Arial" w:hAnsi="Arial" w:cs="Arial"/>
                <w:bCs/>
                <w:sz w:val="20"/>
                <w:szCs w:val="20"/>
              </w:rPr>
            </w:pPr>
          </w:p>
          <w:p w:rsidR="006A73D5" w:rsidRPr="00043CBE" w:rsidRDefault="006A73D5" w:rsidP="006A73D5">
            <w:pPr>
              <w:spacing w:after="0" w:line="240" w:lineRule="auto"/>
              <w:jc w:val="center"/>
              <w:rPr>
                <w:rFonts w:ascii="Arial" w:hAnsi="Arial" w:cs="Arial"/>
                <w:bCs/>
                <w:sz w:val="20"/>
                <w:szCs w:val="20"/>
              </w:rPr>
            </w:pPr>
            <w:r w:rsidRPr="00043CBE">
              <w:rPr>
                <w:rFonts w:ascii="Arial" w:hAnsi="Arial" w:cs="Arial"/>
                <w:bCs/>
                <w:sz w:val="20"/>
                <w:szCs w:val="20"/>
              </w:rPr>
              <w:t>(Las fechas se encuentran establecidas en el documento de Estrategias)</w:t>
            </w:r>
          </w:p>
          <w:p w:rsidR="006A73D5" w:rsidRPr="00043CBE" w:rsidRDefault="006A73D5" w:rsidP="006A73D5">
            <w:pPr>
              <w:spacing w:after="0" w:line="240" w:lineRule="auto"/>
              <w:jc w:val="center"/>
              <w:rPr>
                <w:rFonts w:ascii="Arial" w:hAnsi="Arial" w:cs="Arial"/>
                <w:bCs/>
                <w:sz w:val="20"/>
                <w:szCs w:val="20"/>
              </w:rPr>
            </w:pPr>
          </w:p>
        </w:tc>
      </w:tr>
      <w:tr w:rsidR="00FB19A6" w:rsidRPr="00043CBE" w:rsidTr="000038FB">
        <w:tc>
          <w:tcPr>
            <w:tcW w:w="5392" w:type="dxa"/>
          </w:tcPr>
          <w:p w:rsidR="00451A1B" w:rsidRDefault="00451A1B" w:rsidP="00451A1B">
            <w:pPr>
              <w:spacing w:after="0" w:line="240" w:lineRule="auto"/>
              <w:ind w:left="360"/>
              <w:jc w:val="both"/>
              <w:rPr>
                <w:rFonts w:ascii="Arial" w:hAnsi="Arial" w:cs="Arial"/>
                <w:bCs/>
                <w:sz w:val="20"/>
                <w:szCs w:val="20"/>
              </w:rPr>
            </w:pPr>
          </w:p>
          <w:p w:rsidR="00FB19A6" w:rsidRDefault="00FB19A6" w:rsidP="00FB19A6">
            <w:pPr>
              <w:numPr>
                <w:ilvl w:val="0"/>
                <w:numId w:val="19"/>
              </w:numPr>
              <w:spacing w:after="0" w:line="240" w:lineRule="auto"/>
              <w:jc w:val="both"/>
              <w:rPr>
                <w:rFonts w:ascii="Arial" w:hAnsi="Arial" w:cs="Arial"/>
                <w:bCs/>
                <w:sz w:val="20"/>
                <w:szCs w:val="20"/>
              </w:rPr>
            </w:pPr>
            <w:r w:rsidRPr="00043CBE">
              <w:rPr>
                <w:rFonts w:ascii="Arial" w:hAnsi="Arial" w:cs="Arial"/>
                <w:bCs/>
                <w:sz w:val="20"/>
                <w:szCs w:val="20"/>
              </w:rPr>
              <w:t>Curso de Inducción al Puesto de Directora de Jardín de Niños, Supervisora y Jefa de Sector.</w:t>
            </w:r>
          </w:p>
          <w:p w:rsidR="00451A1B" w:rsidRDefault="00451A1B" w:rsidP="00451A1B">
            <w:pPr>
              <w:spacing w:after="0" w:line="240" w:lineRule="auto"/>
              <w:ind w:left="360"/>
              <w:jc w:val="both"/>
              <w:rPr>
                <w:rFonts w:ascii="Arial" w:hAnsi="Arial" w:cs="Arial"/>
                <w:bCs/>
                <w:sz w:val="20"/>
                <w:szCs w:val="20"/>
              </w:rPr>
            </w:pPr>
          </w:p>
          <w:p w:rsidR="00451A1B" w:rsidRPr="00043CBE" w:rsidRDefault="00451A1B" w:rsidP="00451A1B">
            <w:pPr>
              <w:spacing w:after="0" w:line="240" w:lineRule="auto"/>
              <w:ind w:left="360"/>
              <w:jc w:val="both"/>
              <w:rPr>
                <w:rFonts w:ascii="Arial" w:hAnsi="Arial" w:cs="Arial"/>
                <w:bCs/>
                <w:sz w:val="20"/>
                <w:szCs w:val="20"/>
              </w:rPr>
            </w:pPr>
          </w:p>
        </w:tc>
        <w:tc>
          <w:tcPr>
            <w:tcW w:w="3753" w:type="dxa"/>
          </w:tcPr>
          <w:p w:rsidR="00FB19A6" w:rsidRPr="00043CBE" w:rsidRDefault="00B25C38" w:rsidP="000A49B3">
            <w:pPr>
              <w:spacing w:after="0" w:line="240" w:lineRule="auto"/>
              <w:jc w:val="center"/>
              <w:rPr>
                <w:rFonts w:ascii="Arial" w:hAnsi="Arial" w:cs="Arial"/>
                <w:b/>
                <w:bCs/>
                <w:sz w:val="20"/>
                <w:szCs w:val="20"/>
              </w:rPr>
            </w:pPr>
            <w:r w:rsidRPr="00043CBE">
              <w:rPr>
                <w:rFonts w:ascii="Arial" w:hAnsi="Arial" w:cs="Arial"/>
                <w:bCs/>
                <w:sz w:val="20"/>
                <w:szCs w:val="20"/>
              </w:rPr>
              <w:t>28 al 31 de O</w:t>
            </w:r>
            <w:r w:rsidR="00FB19A6" w:rsidRPr="00043CBE">
              <w:rPr>
                <w:rFonts w:ascii="Arial" w:hAnsi="Arial" w:cs="Arial"/>
                <w:bCs/>
                <w:sz w:val="20"/>
                <w:szCs w:val="20"/>
              </w:rPr>
              <w:t>ctubre de 2013</w:t>
            </w:r>
          </w:p>
        </w:tc>
      </w:tr>
      <w:tr w:rsidR="006F2045" w:rsidRPr="00800384" w:rsidTr="000038FB">
        <w:tc>
          <w:tcPr>
            <w:tcW w:w="5392" w:type="dxa"/>
          </w:tcPr>
          <w:p w:rsidR="00A24394" w:rsidRPr="00043CBE" w:rsidRDefault="00C40146" w:rsidP="00DA389F">
            <w:pPr>
              <w:pStyle w:val="Prrafodelista"/>
              <w:numPr>
                <w:ilvl w:val="0"/>
                <w:numId w:val="1"/>
              </w:numPr>
              <w:spacing w:after="0" w:line="240" w:lineRule="auto"/>
              <w:ind w:left="284" w:hanging="284"/>
              <w:jc w:val="both"/>
              <w:rPr>
                <w:rFonts w:ascii="Arial" w:hAnsi="Arial" w:cs="Arial"/>
                <w:sz w:val="20"/>
                <w:szCs w:val="20"/>
              </w:rPr>
            </w:pPr>
            <w:r>
              <w:rPr>
                <w:rFonts w:ascii="Arial" w:hAnsi="Arial" w:cs="Arial"/>
                <w:sz w:val="20"/>
                <w:szCs w:val="20"/>
              </w:rPr>
              <w:lastRenderedPageBreak/>
              <w:t xml:space="preserve">Trayecto formativo a </w:t>
            </w:r>
            <w:r w:rsidR="007F2DB8" w:rsidRPr="00043CBE">
              <w:rPr>
                <w:rFonts w:ascii="Arial" w:hAnsi="Arial" w:cs="Arial"/>
                <w:sz w:val="20"/>
                <w:szCs w:val="20"/>
              </w:rPr>
              <w:t xml:space="preserve"> padres y madres de familia en los planteles escolares </w:t>
            </w:r>
            <w:r w:rsidR="00E05948">
              <w:rPr>
                <w:rFonts w:ascii="Arial" w:hAnsi="Arial" w:cs="Arial"/>
                <w:sz w:val="20"/>
                <w:szCs w:val="20"/>
              </w:rPr>
              <w:t>con la finalidad de</w:t>
            </w:r>
            <w:r w:rsidR="00A24394" w:rsidRPr="00043CBE">
              <w:rPr>
                <w:rFonts w:ascii="Arial" w:hAnsi="Arial" w:cs="Arial"/>
                <w:sz w:val="20"/>
                <w:szCs w:val="20"/>
              </w:rPr>
              <w:t xml:space="preserve"> mejorar las condiciones sociales y familiares a que </w:t>
            </w:r>
            <w:r w:rsidR="00E05948">
              <w:rPr>
                <w:rFonts w:ascii="Arial" w:hAnsi="Arial" w:cs="Arial"/>
                <w:sz w:val="20"/>
                <w:szCs w:val="20"/>
              </w:rPr>
              <w:t xml:space="preserve">se enfrentan los niños y niñas, en el contexto familiar y escolar. </w:t>
            </w:r>
            <w:bookmarkStart w:id="0" w:name="_GoBack"/>
            <w:bookmarkEnd w:id="0"/>
          </w:p>
        </w:tc>
        <w:tc>
          <w:tcPr>
            <w:tcW w:w="3753" w:type="dxa"/>
          </w:tcPr>
          <w:p w:rsidR="006F2045" w:rsidRPr="00043CBE" w:rsidRDefault="00A24394" w:rsidP="000A49B3">
            <w:pPr>
              <w:spacing w:after="0" w:line="240" w:lineRule="auto"/>
              <w:jc w:val="center"/>
              <w:rPr>
                <w:rFonts w:ascii="Arial" w:hAnsi="Arial" w:cs="Arial"/>
                <w:sz w:val="20"/>
                <w:szCs w:val="20"/>
              </w:rPr>
            </w:pPr>
            <w:r w:rsidRPr="00043CBE">
              <w:rPr>
                <w:rFonts w:ascii="Arial" w:hAnsi="Arial" w:cs="Arial"/>
                <w:sz w:val="20"/>
                <w:szCs w:val="20"/>
              </w:rPr>
              <w:t xml:space="preserve">Noviembre de </w:t>
            </w:r>
            <w:r w:rsidR="007F2DB8" w:rsidRPr="00043CBE">
              <w:rPr>
                <w:rFonts w:ascii="Arial" w:hAnsi="Arial" w:cs="Arial"/>
                <w:sz w:val="20"/>
                <w:szCs w:val="20"/>
              </w:rPr>
              <w:t>2013</w:t>
            </w:r>
            <w:r w:rsidR="00451A1B">
              <w:rPr>
                <w:rFonts w:ascii="Arial" w:hAnsi="Arial" w:cs="Arial"/>
                <w:sz w:val="20"/>
                <w:szCs w:val="20"/>
              </w:rPr>
              <w:t xml:space="preserve"> a Junio de 2014 (De acuerdo a la calendarización que cada colectivo de plantel programe y sin afectar la jornada de los niños.)</w:t>
            </w:r>
          </w:p>
          <w:p w:rsidR="00A24394" w:rsidRPr="00043CBE" w:rsidRDefault="00A24394" w:rsidP="00A24394">
            <w:pPr>
              <w:spacing w:after="0" w:line="240" w:lineRule="auto"/>
              <w:jc w:val="center"/>
              <w:rPr>
                <w:rFonts w:ascii="Arial" w:hAnsi="Arial" w:cs="Arial"/>
                <w:sz w:val="20"/>
                <w:szCs w:val="20"/>
              </w:rPr>
            </w:pPr>
          </w:p>
          <w:p w:rsidR="007F2DB8" w:rsidRPr="00043CBE" w:rsidRDefault="007F2DB8" w:rsidP="005524B3">
            <w:pPr>
              <w:spacing w:after="0" w:line="240" w:lineRule="auto"/>
              <w:jc w:val="both"/>
              <w:rPr>
                <w:rFonts w:ascii="Arial" w:hAnsi="Arial" w:cs="Arial"/>
                <w:sz w:val="20"/>
                <w:szCs w:val="20"/>
              </w:rPr>
            </w:pPr>
          </w:p>
        </w:tc>
      </w:tr>
      <w:tr w:rsidR="006F2045" w:rsidRPr="00800384" w:rsidTr="000038FB">
        <w:tc>
          <w:tcPr>
            <w:tcW w:w="5392" w:type="dxa"/>
          </w:tcPr>
          <w:p w:rsidR="00D15598" w:rsidRPr="006126EC" w:rsidRDefault="00F27EC7" w:rsidP="006126EC">
            <w:pPr>
              <w:pStyle w:val="Prrafodelista"/>
              <w:numPr>
                <w:ilvl w:val="0"/>
                <w:numId w:val="1"/>
              </w:numPr>
              <w:spacing w:after="0" w:line="240" w:lineRule="auto"/>
              <w:ind w:left="284" w:hanging="284"/>
              <w:jc w:val="both"/>
              <w:rPr>
                <w:rFonts w:ascii="Arial" w:hAnsi="Arial" w:cs="Arial"/>
                <w:sz w:val="20"/>
                <w:szCs w:val="20"/>
              </w:rPr>
            </w:pPr>
            <w:r w:rsidRPr="000809D4">
              <w:rPr>
                <w:rFonts w:ascii="Arial" w:hAnsi="Arial" w:cs="Arial"/>
                <w:sz w:val="20"/>
                <w:szCs w:val="20"/>
              </w:rPr>
              <w:t>Evento Educativo</w:t>
            </w:r>
            <w:r w:rsidR="000809D4" w:rsidRPr="000809D4">
              <w:rPr>
                <w:rFonts w:ascii="Arial" w:hAnsi="Arial" w:cs="Arial"/>
                <w:sz w:val="20"/>
                <w:szCs w:val="20"/>
              </w:rPr>
              <w:t xml:space="preserve">  organizado por la Dirección  de  Educación Inicial  y Preescolar.</w:t>
            </w:r>
          </w:p>
        </w:tc>
        <w:tc>
          <w:tcPr>
            <w:tcW w:w="3753" w:type="dxa"/>
          </w:tcPr>
          <w:p w:rsidR="006F2045" w:rsidRPr="000809D4" w:rsidRDefault="006F2045">
            <w:pPr>
              <w:spacing w:after="0" w:line="240" w:lineRule="auto"/>
              <w:jc w:val="center"/>
              <w:rPr>
                <w:rFonts w:ascii="Arial" w:hAnsi="Arial" w:cs="Arial"/>
                <w:sz w:val="20"/>
                <w:szCs w:val="20"/>
              </w:rPr>
            </w:pPr>
            <w:r w:rsidRPr="000809D4">
              <w:rPr>
                <w:rFonts w:ascii="Arial" w:hAnsi="Arial" w:cs="Arial"/>
                <w:sz w:val="20"/>
                <w:szCs w:val="20"/>
              </w:rPr>
              <w:t>De acuerdo a asignación de recursos.</w:t>
            </w:r>
          </w:p>
          <w:p w:rsidR="001463CD" w:rsidRPr="000809D4" w:rsidRDefault="001463CD">
            <w:pPr>
              <w:spacing w:after="0" w:line="240" w:lineRule="auto"/>
              <w:jc w:val="center"/>
              <w:rPr>
                <w:rFonts w:ascii="Arial" w:hAnsi="Arial" w:cs="Arial"/>
                <w:sz w:val="20"/>
                <w:szCs w:val="20"/>
              </w:rPr>
            </w:pPr>
          </w:p>
        </w:tc>
      </w:tr>
      <w:tr w:rsidR="006F2045" w:rsidRPr="00800384" w:rsidTr="000038FB">
        <w:tc>
          <w:tcPr>
            <w:tcW w:w="5392" w:type="dxa"/>
          </w:tcPr>
          <w:p w:rsidR="006F2045" w:rsidRDefault="006F2045">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Intercambio pedagógico de niños, niñas y docente de los 3° grados de Educación Preescolar con alumnos y docente de 1° grado de Educación Primaria. Incluye a CENDI´S.</w:t>
            </w:r>
          </w:p>
          <w:p w:rsidR="004A77DA" w:rsidRPr="00043CBE" w:rsidRDefault="004A77DA" w:rsidP="004A77DA">
            <w:pPr>
              <w:pStyle w:val="Prrafodelista"/>
              <w:spacing w:after="0" w:line="240" w:lineRule="auto"/>
              <w:ind w:left="284"/>
              <w:jc w:val="both"/>
              <w:rPr>
                <w:rFonts w:ascii="Arial" w:hAnsi="Arial" w:cs="Arial"/>
                <w:sz w:val="20"/>
                <w:szCs w:val="20"/>
              </w:rPr>
            </w:pPr>
          </w:p>
        </w:tc>
        <w:tc>
          <w:tcPr>
            <w:tcW w:w="3753" w:type="dxa"/>
          </w:tcPr>
          <w:p w:rsidR="006F2045" w:rsidRPr="00043CBE" w:rsidRDefault="006F2045">
            <w:pPr>
              <w:spacing w:after="0" w:line="240" w:lineRule="auto"/>
              <w:jc w:val="center"/>
              <w:rPr>
                <w:rFonts w:ascii="Arial" w:hAnsi="Arial" w:cs="Arial"/>
                <w:sz w:val="20"/>
                <w:szCs w:val="20"/>
              </w:rPr>
            </w:pPr>
            <w:r w:rsidRPr="00043CBE">
              <w:rPr>
                <w:rFonts w:ascii="Arial" w:hAnsi="Arial" w:cs="Arial"/>
                <w:sz w:val="20"/>
                <w:szCs w:val="20"/>
              </w:rPr>
              <w:t>Febrero a Junio de 201</w:t>
            </w:r>
            <w:r w:rsidR="00230351" w:rsidRPr="00043CBE">
              <w:rPr>
                <w:rFonts w:ascii="Arial" w:hAnsi="Arial" w:cs="Arial"/>
                <w:sz w:val="20"/>
                <w:szCs w:val="20"/>
              </w:rPr>
              <w:t>4</w:t>
            </w:r>
          </w:p>
          <w:p w:rsidR="00D32512" w:rsidRPr="00043CBE" w:rsidRDefault="00D32512">
            <w:pPr>
              <w:spacing w:after="0" w:line="240" w:lineRule="auto"/>
              <w:jc w:val="center"/>
              <w:rPr>
                <w:rFonts w:ascii="Arial" w:hAnsi="Arial" w:cs="Arial"/>
                <w:sz w:val="20"/>
                <w:szCs w:val="20"/>
              </w:rPr>
            </w:pPr>
          </w:p>
          <w:p w:rsidR="00D32512" w:rsidRPr="00043CBE" w:rsidRDefault="00D15598" w:rsidP="00D15598">
            <w:pPr>
              <w:spacing w:after="0" w:line="240" w:lineRule="auto"/>
              <w:jc w:val="center"/>
              <w:rPr>
                <w:rFonts w:ascii="Arial" w:hAnsi="Arial" w:cs="Arial"/>
                <w:sz w:val="20"/>
                <w:szCs w:val="20"/>
              </w:rPr>
            </w:pPr>
            <w:r w:rsidRPr="00043CBE">
              <w:rPr>
                <w:rFonts w:ascii="Arial" w:hAnsi="Arial" w:cs="Arial"/>
                <w:sz w:val="20"/>
                <w:szCs w:val="20"/>
              </w:rPr>
              <w:t>(Consultar documento de Intercambio Pedagógico)</w:t>
            </w:r>
          </w:p>
        </w:tc>
      </w:tr>
      <w:tr w:rsidR="006F2045" w:rsidRPr="00800384" w:rsidTr="000038FB">
        <w:tc>
          <w:tcPr>
            <w:tcW w:w="5392" w:type="dxa"/>
          </w:tcPr>
          <w:p w:rsidR="006F2045" w:rsidRPr="00043CBE" w:rsidRDefault="006F2045">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Reuniones académicas </w:t>
            </w:r>
            <w:r w:rsidR="00C347DC" w:rsidRPr="00043CBE">
              <w:rPr>
                <w:rFonts w:ascii="Arial" w:hAnsi="Arial" w:cs="Arial"/>
                <w:sz w:val="20"/>
                <w:szCs w:val="20"/>
              </w:rPr>
              <w:t xml:space="preserve">con los especialistas </w:t>
            </w:r>
            <w:r w:rsidRPr="00043CBE">
              <w:rPr>
                <w:rFonts w:ascii="Arial" w:hAnsi="Arial" w:cs="Arial"/>
                <w:sz w:val="20"/>
                <w:szCs w:val="20"/>
              </w:rPr>
              <w:t>del Programa Nacional de Inglés en Educación Básica (PNIEB).</w:t>
            </w:r>
          </w:p>
          <w:p w:rsidR="006F2045" w:rsidRPr="00043CBE" w:rsidRDefault="006F2045">
            <w:pPr>
              <w:pStyle w:val="Prrafodelista"/>
              <w:spacing w:after="0" w:line="240" w:lineRule="auto"/>
              <w:ind w:left="284"/>
              <w:jc w:val="both"/>
              <w:rPr>
                <w:rFonts w:ascii="Arial" w:hAnsi="Arial" w:cs="Arial"/>
                <w:sz w:val="20"/>
                <w:szCs w:val="20"/>
              </w:rPr>
            </w:pPr>
          </w:p>
        </w:tc>
        <w:tc>
          <w:tcPr>
            <w:tcW w:w="3753" w:type="dxa"/>
          </w:tcPr>
          <w:p w:rsidR="006F2045" w:rsidRPr="00043CBE" w:rsidRDefault="006F2045">
            <w:pPr>
              <w:spacing w:after="0" w:line="240" w:lineRule="auto"/>
              <w:jc w:val="center"/>
              <w:rPr>
                <w:rFonts w:ascii="Arial" w:hAnsi="Arial" w:cs="Arial"/>
                <w:sz w:val="20"/>
                <w:szCs w:val="20"/>
              </w:rPr>
            </w:pPr>
            <w:r w:rsidRPr="00043CBE">
              <w:rPr>
                <w:rFonts w:ascii="Arial" w:hAnsi="Arial" w:cs="Arial"/>
                <w:sz w:val="20"/>
                <w:szCs w:val="20"/>
              </w:rPr>
              <w:t>De acuerdo a las fechas que establezca la coordinación Estatal del Programa</w:t>
            </w:r>
            <w:r w:rsidR="00E05948">
              <w:rPr>
                <w:rFonts w:ascii="Arial" w:hAnsi="Arial" w:cs="Arial"/>
                <w:sz w:val="20"/>
                <w:szCs w:val="20"/>
              </w:rPr>
              <w:t>, ubicada en la Dirección de Educación Primaria.</w:t>
            </w:r>
          </w:p>
          <w:p w:rsidR="006F2045" w:rsidRPr="00043CBE" w:rsidRDefault="006F2045">
            <w:pPr>
              <w:spacing w:after="0" w:line="240" w:lineRule="auto"/>
              <w:jc w:val="center"/>
              <w:rPr>
                <w:rFonts w:ascii="Arial" w:hAnsi="Arial" w:cs="Arial"/>
                <w:sz w:val="20"/>
                <w:szCs w:val="20"/>
              </w:rPr>
            </w:pPr>
          </w:p>
        </w:tc>
      </w:tr>
      <w:tr w:rsidR="006F2045" w:rsidRPr="00800384" w:rsidTr="000038FB">
        <w:tc>
          <w:tcPr>
            <w:tcW w:w="5392" w:type="dxa"/>
          </w:tcPr>
          <w:p w:rsidR="006F2045" w:rsidRPr="00043CBE" w:rsidRDefault="006F2045">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Realización de simulacros de Evacuación</w:t>
            </w:r>
            <w:r w:rsidR="00C347DC" w:rsidRPr="00043CBE">
              <w:rPr>
                <w:rFonts w:ascii="Arial" w:hAnsi="Arial" w:cs="Arial"/>
                <w:sz w:val="20"/>
                <w:szCs w:val="20"/>
              </w:rPr>
              <w:t xml:space="preserve"> en los planteles escolares.</w:t>
            </w:r>
            <w:r w:rsidRPr="00043CBE">
              <w:rPr>
                <w:rFonts w:ascii="Arial" w:hAnsi="Arial" w:cs="Arial"/>
                <w:sz w:val="20"/>
                <w:szCs w:val="20"/>
              </w:rPr>
              <w:t xml:space="preserve"> (Mínimo 2).</w:t>
            </w:r>
          </w:p>
        </w:tc>
        <w:tc>
          <w:tcPr>
            <w:tcW w:w="3753" w:type="dxa"/>
          </w:tcPr>
          <w:p w:rsidR="006F2045" w:rsidRPr="00043CBE" w:rsidRDefault="006F2045">
            <w:pPr>
              <w:spacing w:after="0" w:line="240" w:lineRule="auto"/>
              <w:jc w:val="center"/>
              <w:rPr>
                <w:rFonts w:ascii="Arial" w:hAnsi="Arial" w:cs="Arial"/>
                <w:sz w:val="20"/>
                <w:szCs w:val="20"/>
              </w:rPr>
            </w:pPr>
            <w:r w:rsidRPr="00043CBE">
              <w:rPr>
                <w:rFonts w:ascii="Arial" w:hAnsi="Arial" w:cs="Arial"/>
                <w:sz w:val="20"/>
                <w:szCs w:val="20"/>
              </w:rPr>
              <w:t>Durante el ciclo escolar 201</w:t>
            </w:r>
            <w:r w:rsidR="00320E6B" w:rsidRPr="00043CBE">
              <w:rPr>
                <w:rFonts w:ascii="Arial" w:hAnsi="Arial" w:cs="Arial"/>
                <w:sz w:val="20"/>
                <w:szCs w:val="20"/>
              </w:rPr>
              <w:t>3</w:t>
            </w:r>
            <w:r w:rsidRPr="00043CBE">
              <w:rPr>
                <w:rFonts w:ascii="Arial" w:hAnsi="Arial" w:cs="Arial"/>
                <w:sz w:val="20"/>
                <w:szCs w:val="20"/>
              </w:rPr>
              <w:t>-201</w:t>
            </w:r>
            <w:r w:rsidR="00320E6B" w:rsidRPr="00043CBE">
              <w:rPr>
                <w:rFonts w:ascii="Arial" w:hAnsi="Arial" w:cs="Arial"/>
                <w:sz w:val="20"/>
                <w:szCs w:val="20"/>
              </w:rPr>
              <w:t>4</w:t>
            </w:r>
          </w:p>
          <w:p w:rsidR="006F2045" w:rsidRPr="00043CBE" w:rsidRDefault="006F2045">
            <w:pPr>
              <w:spacing w:after="0" w:line="240" w:lineRule="auto"/>
              <w:jc w:val="center"/>
              <w:rPr>
                <w:rFonts w:ascii="Arial" w:hAnsi="Arial" w:cs="Arial"/>
                <w:sz w:val="20"/>
                <w:szCs w:val="20"/>
              </w:rPr>
            </w:pPr>
          </w:p>
        </w:tc>
      </w:tr>
      <w:tr w:rsidR="006F2045" w:rsidRPr="00800384" w:rsidTr="000038FB">
        <w:tc>
          <w:tcPr>
            <w:tcW w:w="5392" w:type="dxa"/>
          </w:tcPr>
          <w:p w:rsidR="006F2045" w:rsidRPr="00043CBE" w:rsidRDefault="006F2045">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Proceso de Docentes Tutoras (Municipios del Centro y Balancán).</w:t>
            </w:r>
          </w:p>
        </w:tc>
        <w:tc>
          <w:tcPr>
            <w:tcW w:w="3753" w:type="dxa"/>
          </w:tcPr>
          <w:p w:rsidR="006F2045" w:rsidRPr="00043CBE" w:rsidRDefault="006F2045">
            <w:pPr>
              <w:spacing w:after="0" w:line="240" w:lineRule="auto"/>
              <w:jc w:val="center"/>
              <w:rPr>
                <w:rFonts w:ascii="Arial" w:hAnsi="Arial" w:cs="Arial"/>
                <w:sz w:val="20"/>
                <w:szCs w:val="20"/>
              </w:rPr>
            </w:pPr>
            <w:r w:rsidRPr="00043CBE">
              <w:rPr>
                <w:rFonts w:ascii="Arial" w:hAnsi="Arial" w:cs="Arial"/>
                <w:sz w:val="20"/>
                <w:szCs w:val="20"/>
              </w:rPr>
              <w:t xml:space="preserve">De acuerdo a las fechas que </w:t>
            </w:r>
            <w:r w:rsidR="00320E6B" w:rsidRPr="00043CBE">
              <w:rPr>
                <w:rFonts w:ascii="Arial" w:hAnsi="Arial" w:cs="Arial"/>
                <w:sz w:val="20"/>
                <w:szCs w:val="20"/>
              </w:rPr>
              <w:t xml:space="preserve">se </w:t>
            </w:r>
            <w:r w:rsidRPr="00043CBE">
              <w:rPr>
                <w:rFonts w:ascii="Arial" w:hAnsi="Arial" w:cs="Arial"/>
                <w:sz w:val="20"/>
                <w:szCs w:val="20"/>
              </w:rPr>
              <w:t>establezcan</w:t>
            </w:r>
            <w:r w:rsidR="00320E6B" w:rsidRPr="00043CBE">
              <w:rPr>
                <w:rFonts w:ascii="Arial" w:hAnsi="Arial" w:cs="Arial"/>
                <w:sz w:val="20"/>
                <w:szCs w:val="20"/>
              </w:rPr>
              <w:t xml:space="preserve"> con</w:t>
            </w:r>
            <w:r w:rsidRPr="00043CBE">
              <w:rPr>
                <w:rFonts w:ascii="Arial" w:hAnsi="Arial" w:cs="Arial"/>
                <w:sz w:val="20"/>
                <w:szCs w:val="20"/>
              </w:rPr>
              <w:t xml:space="preserve"> las Escuelas Normales.</w:t>
            </w:r>
          </w:p>
          <w:p w:rsidR="006F2045" w:rsidRPr="00043CBE" w:rsidRDefault="006F2045">
            <w:pPr>
              <w:spacing w:after="0" w:line="240" w:lineRule="auto"/>
              <w:jc w:val="center"/>
              <w:rPr>
                <w:rFonts w:ascii="Arial" w:hAnsi="Arial" w:cs="Arial"/>
                <w:sz w:val="20"/>
                <w:szCs w:val="20"/>
              </w:rPr>
            </w:pPr>
          </w:p>
        </w:tc>
      </w:tr>
      <w:tr w:rsidR="006F2045" w:rsidRPr="00800384" w:rsidTr="000038FB">
        <w:tc>
          <w:tcPr>
            <w:tcW w:w="5392" w:type="dxa"/>
          </w:tcPr>
          <w:p w:rsidR="006F2045" w:rsidRPr="00043CBE" w:rsidRDefault="006F2045">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Reunión de información y sensibilización de actividades de vinculación con escuelas normales, participan: Jefas de Sector.</w:t>
            </w:r>
          </w:p>
          <w:p w:rsidR="00320E6B" w:rsidRPr="00043CBE" w:rsidRDefault="00320E6B" w:rsidP="00320E6B">
            <w:pPr>
              <w:pStyle w:val="Prrafodelista"/>
              <w:spacing w:after="0" w:line="240" w:lineRule="auto"/>
              <w:ind w:left="284"/>
              <w:jc w:val="both"/>
              <w:rPr>
                <w:rFonts w:ascii="Arial" w:hAnsi="Arial" w:cs="Arial"/>
                <w:sz w:val="20"/>
                <w:szCs w:val="20"/>
              </w:rPr>
            </w:pPr>
          </w:p>
        </w:tc>
        <w:tc>
          <w:tcPr>
            <w:tcW w:w="3753" w:type="dxa"/>
          </w:tcPr>
          <w:p w:rsidR="006F2045" w:rsidRPr="00043CBE" w:rsidRDefault="00320E6B" w:rsidP="00320E6B">
            <w:pPr>
              <w:spacing w:after="0" w:line="240" w:lineRule="auto"/>
              <w:jc w:val="center"/>
              <w:rPr>
                <w:rFonts w:ascii="Arial" w:hAnsi="Arial" w:cs="Arial"/>
                <w:sz w:val="20"/>
                <w:szCs w:val="20"/>
              </w:rPr>
            </w:pPr>
            <w:r w:rsidRPr="00043CBE">
              <w:rPr>
                <w:rFonts w:ascii="Arial" w:hAnsi="Arial" w:cs="Arial"/>
                <w:sz w:val="20"/>
                <w:szCs w:val="20"/>
              </w:rPr>
              <w:t>De acuerdo a la convocatoria que emitan las Escuelas Normales</w:t>
            </w:r>
            <w:r w:rsidR="00E05948">
              <w:rPr>
                <w:rFonts w:ascii="Arial" w:hAnsi="Arial" w:cs="Arial"/>
                <w:sz w:val="20"/>
                <w:szCs w:val="20"/>
              </w:rPr>
              <w:t xml:space="preserve"> en Coordinación con la DEIP.</w:t>
            </w:r>
          </w:p>
        </w:tc>
      </w:tr>
      <w:tr w:rsidR="006F2045" w:rsidRPr="00800384" w:rsidTr="000038FB">
        <w:tc>
          <w:tcPr>
            <w:tcW w:w="5392" w:type="dxa"/>
          </w:tcPr>
          <w:p w:rsidR="006F2045" w:rsidRPr="00043CBE" w:rsidRDefault="006F2045">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Actividades del Programa Estatal de Lectura</w:t>
            </w:r>
            <w:r w:rsidR="00B25C38" w:rsidRPr="00043CBE">
              <w:rPr>
                <w:rFonts w:ascii="Arial" w:hAnsi="Arial" w:cs="Arial"/>
                <w:sz w:val="20"/>
                <w:szCs w:val="20"/>
              </w:rPr>
              <w:t>:</w:t>
            </w:r>
          </w:p>
          <w:p w:rsidR="00B25C38" w:rsidRPr="00043CBE" w:rsidRDefault="00B25C38" w:rsidP="00B25C38">
            <w:pPr>
              <w:pStyle w:val="Prrafodelista"/>
              <w:numPr>
                <w:ilvl w:val="0"/>
                <w:numId w:val="24"/>
              </w:numPr>
              <w:spacing w:after="0" w:line="240" w:lineRule="auto"/>
              <w:jc w:val="both"/>
              <w:rPr>
                <w:rFonts w:ascii="Arial" w:hAnsi="Arial" w:cs="Arial"/>
                <w:sz w:val="20"/>
                <w:szCs w:val="20"/>
              </w:rPr>
            </w:pPr>
            <w:r w:rsidRPr="00043CBE">
              <w:rPr>
                <w:rFonts w:ascii="Arial" w:hAnsi="Arial" w:cs="Arial"/>
                <w:sz w:val="20"/>
                <w:szCs w:val="20"/>
              </w:rPr>
              <w:t>Capacitación e impartición de módulos formativos del PEL dirigidos a ATP, Bibliotec</w:t>
            </w:r>
            <w:r w:rsidR="00293CF6" w:rsidRPr="00043CBE">
              <w:rPr>
                <w:rFonts w:ascii="Arial" w:hAnsi="Arial" w:cs="Arial"/>
                <w:sz w:val="20"/>
                <w:szCs w:val="20"/>
              </w:rPr>
              <w:t>arios, docentes con función de m</w:t>
            </w:r>
            <w:r w:rsidRPr="00043CBE">
              <w:rPr>
                <w:rFonts w:ascii="Arial" w:hAnsi="Arial" w:cs="Arial"/>
                <w:sz w:val="20"/>
                <w:szCs w:val="20"/>
              </w:rPr>
              <w:t>aestro bibliotecario y directivos.</w:t>
            </w:r>
          </w:p>
          <w:p w:rsidR="00293CF6" w:rsidRPr="00043CBE" w:rsidRDefault="00293CF6" w:rsidP="00293CF6">
            <w:pPr>
              <w:pStyle w:val="Prrafodelista"/>
              <w:spacing w:after="0" w:line="240" w:lineRule="auto"/>
              <w:ind w:left="1004"/>
              <w:jc w:val="both"/>
              <w:rPr>
                <w:rFonts w:ascii="Arial" w:hAnsi="Arial" w:cs="Arial"/>
                <w:sz w:val="20"/>
                <w:szCs w:val="20"/>
              </w:rPr>
            </w:pPr>
          </w:p>
          <w:p w:rsidR="00B25C38" w:rsidRPr="00043CBE" w:rsidRDefault="00B25C38" w:rsidP="00B25C38">
            <w:pPr>
              <w:pStyle w:val="Prrafodelista"/>
              <w:numPr>
                <w:ilvl w:val="0"/>
                <w:numId w:val="24"/>
              </w:numPr>
              <w:spacing w:after="0" w:line="240" w:lineRule="auto"/>
              <w:jc w:val="both"/>
              <w:rPr>
                <w:rFonts w:ascii="Arial" w:hAnsi="Arial" w:cs="Arial"/>
                <w:sz w:val="20"/>
                <w:szCs w:val="20"/>
              </w:rPr>
            </w:pPr>
            <w:r w:rsidRPr="00043CBE">
              <w:rPr>
                <w:rFonts w:ascii="Arial" w:hAnsi="Arial" w:cs="Arial"/>
                <w:sz w:val="20"/>
                <w:szCs w:val="20"/>
              </w:rPr>
              <w:t xml:space="preserve">Selección de acervos. </w:t>
            </w:r>
          </w:p>
          <w:p w:rsidR="00B25C38" w:rsidRPr="00043CBE" w:rsidRDefault="00B25C38" w:rsidP="00B25C38">
            <w:pPr>
              <w:pStyle w:val="Prrafodelista"/>
              <w:spacing w:after="0" w:line="240" w:lineRule="auto"/>
              <w:jc w:val="both"/>
              <w:rPr>
                <w:rFonts w:ascii="Arial" w:hAnsi="Arial" w:cs="Arial"/>
                <w:sz w:val="20"/>
                <w:szCs w:val="20"/>
              </w:rPr>
            </w:pPr>
          </w:p>
          <w:p w:rsidR="00B25C38" w:rsidRPr="00043CBE" w:rsidRDefault="00B25C38" w:rsidP="00B25C38">
            <w:pPr>
              <w:pStyle w:val="Prrafodelista"/>
              <w:spacing w:after="0" w:line="240" w:lineRule="auto"/>
              <w:jc w:val="both"/>
              <w:rPr>
                <w:rFonts w:ascii="Arial" w:hAnsi="Arial" w:cs="Arial"/>
                <w:sz w:val="20"/>
                <w:szCs w:val="20"/>
              </w:rPr>
            </w:pPr>
          </w:p>
          <w:p w:rsidR="00B25C38" w:rsidRPr="00043CBE" w:rsidRDefault="00B25C38" w:rsidP="00B25C38">
            <w:pPr>
              <w:pStyle w:val="Prrafodelista"/>
              <w:spacing w:after="0" w:line="240" w:lineRule="auto"/>
              <w:jc w:val="both"/>
              <w:rPr>
                <w:rFonts w:ascii="Arial" w:hAnsi="Arial" w:cs="Arial"/>
                <w:sz w:val="20"/>
                <w:szCs w:val="20"/>
              </w:rPr>
            </w:pPr>
          </w:p>
          <w:p w:rsidR="008D4B56" w:rsidRPr="00043CBE" w:rsidRDefault="008D4B56" w:rsidP="00B25C38">
            <w:pPr>
              <w:pStyle w:val="Prrafodelista"/>
              <w:spacing w:after="0" w:line="240" w:lineRule="auto"/>
              <w:jc w:val="both"/>
              <w:rPr>
                <w:rFonts w:ascii="Arial" w:hAnsi="Arial" w:cs="Arial"/>
                <w:sz w:val="20"/>
                <w:szCs w:val="20"/>
              </w:rPr>
            </w:pPr>
          </w:p>
          <w:p w:rsidR="00B25C38" w:rsidRPr="00043CBE" w:rsidRDefault="008D4B56" w:rsidP="00B25C38">
            <w:pPr>
              <w:pStyle w:val="Prrafodelista"/>
              <w:numPr>
                <w:ilvl w:val="0"/>
                <w:numId w:val="24"/>
              </w:numPr>
              <w:spacing w:after="0" w:line="240" w:lineRule="auto"/>
              <w:jc w:val="both"/>
              <w:rPr>
                <w:rFonts w:ascii="Arial" w:hAnsi="Arial" w:cs="Arial"/>
                <w:sz w:val="20"/>
                <w:szCs w:val="20"/>
              </w:rPr>
            </w:pPr>
            <w:r w:rsidRPr="00043CBE">
              <w:rPr>
                <w:rFonts w:ascii="Arial" w:hAnsi="Arial" w:cs="Arial"/>
                <w:sz w:val="20"/>
                <w:szCs w:val="20"/>
              </w:rPr>
              <w:t>Semana Estatal de Lectura en el marco del día internacional del libro.</w:t>
            </w:r>
          </w:p>
          <w:p w:rsidR="00E400AF" w:rsidRDefault="00E400AF" w:rsidP="00E400AF">
            <w:pPr>
              <w:pStyle w:val="Prrafodelista"/>
              <w:spacing w:after="0" w:line="240" w:lineRule="auto"/>
              <w:ind w:left="1004"/>
              <w:jc w:val="both"/>
              <w:rPr>
                <w:rFonts w:ascii="Arial" w:hAnsi="Arial" w:cs="Arial"/>
                <w:sz w:val="20"/>
                <w:szCs w:val="20"/>
              </w:rPr>
            </w:pPr>
          </w:p>
          <w:p w:rsidR="008D4B56" w:rsidRPr="00043CBE" w:rsidRDefault="008D4B56" w:rsidP="008D4B56">
            <w:pPr>
              <w:pStyle w:val="Prrafodelista"/>
              <w:numPr>
                <w:ilvl w:val="0"/>
                <w:numId w:val="24"/>
              </w:numPr>
              <w:spacing w:after="0" w:line="240" w:lineRule="auto"/>
              <w:jc w:val="both"/>
              <w:rPr>
                <w:rFonts w:ascii="Arial" w:hAnsi="Arial" w:cs="Arial"/>
                <w:sz w:val="20"/>
                <w:szCs w:val="20"/>
              </w:rPr>
            </w:pPr>
            <w:r w:rsidRPr="00043CBE">
              <w:rPr>
                <w:rFonts w:ascii="Arial" w:hAnsi="Arial" w:cs="Arial"/>
                <w:sz w:val="20"/>
                <w:szCs w:val="20"/>
              </w:rPr>
              <w:t>Premio al Fomento de la Lectura México LEE.</w:t>
            </w:r>
          </w:p>
          <w:p w:rsidR="006F2045" w:rsidRPr="00043CBE" w:rsidRDefault="006F2045">
            <w:pPr>
              <w:spacing w:after="0" w:line="240" w:lineRule="auto"/>
              <w:jc w:val="both"/>
              <w:rPr>
                <w:rFonts w:ascii="Arial" w:hAnsi="Arial" w:cs="Arial"/>
                <w:sz w:val="20"/>
                <w:szCs w:val="20"/>
              </w:rPr>
            </w:pPr>
          </w:p>
        </w:tc>
        <w:tc>
          <w:tcPr>
            <w:tcW w:w="3753" w:type="dxa"/>
          </w:tcPr>
          <w:p w:rsidR="00B25C38" w:rsidRPr="00043CBE" w:rsidRDefault="00B25C38">
            <w:pPr>
              <w:spacing w:after="0" w:line="240" w:lineRule="auto"/>
              <w:jc w:val="center"/>
              <w:rPr>
                <w:rFonts w:ascii="Arial" w:hAnsi="Arial" w:cs="Arial"/>
                <w:sz w:val="20"/>
                <w:szCs w:val="20"/>
              </w:rPr>
            </w:pPr>
            <w:r w:rsidRPr="00043CBE">
              <w:rPr>
                <w:rFonts w:ascii="Arial" w:hAnsi="Arial" w:cs="Arial"/>
                <w:sz w:val="20"/>
                <w:szCs w:val="20"/>
              </w:rPr>
              <w:t>De Septiembre 2013 a Junio de 2014.</w:t>
            </w:r>
          </w:p>
          <w:p w:rsidR="00B25C38" w:rsidRPr="00043CBE" w:rsidRDefault="00B25C38">
            <w:pPr>
              <w:spacing w:after="0" w:line="240" w:lineRule="auto"/>
              <w:jc w:val="center"/>
              <w:rPr>
                <w:rFonts w:ascii="Arial" w:hAnsi="Arial" w:cs="Arial"/>
                <w:sz w:val="20"/>
                <w:szCs w:val="20"/>
              </w:rPr>
            </w:pPr>
          </w:p>
          <w:p w:rsidR="00B25C38" w:rsidRPr="00043CBE" w:rsidRDefault="00B25C38">
            <w:pPr>
              <w:spacing w:after="0" w:line="240" w:lineRule="auto"/>
              <w:jc w:val="center"/>
              <w:rPr>
                <w:rFonts w:ascii="Arial" w:hAnsi="Arial" w:cs="Arial"/>
                <w:sz w:val="20"/>
                <w:szCs w:val="20"/>
              </w:rPr>
            </w:pPr>
          </w:p>
          <w:p w:rsidR="00B25C38" w:rsidRPr="00043CBE" w:rsidRDefault="00B25C38">
            <w:pPr>
              <w:spacing w:after="0" w:line="240" w:lineRule="auto"/>
              <w:jc w:val="center"/>
              <w:rPr>
                <w:rFonts w:ascii="Arial" w:hAnsi="Arial" w:cs="Arial"/>
                <w:sz w:val="20"/>
                <w:szCs w:val="20"/>
              </w:rPr>
            </w:pPr>
          </w:p>
          <w:p w:rsidR="00293CF6" w:rsidRDefault="00293CF6">
            <w:pPr>
              <w:spacing w:after="0" w:line="240" w:lineRule="auto"/>
              <w:jc w:val="center"/>
              <w:rPr>
                <w:rFonts w:ascii="Arial" w:hAnsi="Arial" w:cs="Arial"/>
                <w:sz w:val="20"/>
                <w:szCs w:val="20"/>
              </w:rPr>
            </w:pPr>
          </w:p>
          <w:p w:rsidR="00F26E42" w:rsidRDefault="00F26E42">
            <w:pPr>
              <w:spacing w:after="0" w:line="240" w:lineRule="auto"/>
              <w:jc w:val="center"/>
              <w:rPr>
                <w:rFonts w:ascii="Arial" w:hAnsi="Arial" w:cs="Arial"/>
                <w:sz w:val="20"/>
                <w:szCs w:val="20"/>
              </w:rPr>
            </w:pPr>
          </w:p>
          <w:p w:rsidR="00B25C38" w:rsidRPr="00043CBE" w:rsidRDefault="00B25C38">
            <w:pPr>
              <w:spacing w:after="0" w:line="240" w:lineRule="auto"/>
              <w:jc w:val="center"/>
              <w:rPr>
                <w:rFonts w:ascii="Arial" w:hAnsi="Arial" w:cs="Arial"/>
                <w:sz w:val="20"/>
                <w:szCs w:val="20"/>
              </w:rPr>
            </w:pPr>
            <w:r w:rsidRPr="00043CBE">
              <w:rPr>
                <w:rFonts w:ascii="Arial" w:hAnsi="Arial" w:cs="Arial"/>
                <w:sz w:val="20"/>
                <w:szCs w:val="20"/>
              </w:rPr>
              <w:t xml:space="preserve">Septiembre de 2013. </w:t>
            </w:r>
          </w:p>
          <w:p w:rsidR="00B25C38" w:rsidRPr="00043CBE" w:rsidRDefault="00585D40">
            <w:pPr>
              <w:spacing w:after="0" w:line="240" w:lineRule="auto"/>
              <w:jc w:val="center"/>
              <w:rPr>
                <w:rFonts w:ascii="Arial" w:hAnsi="Arial" w:cs="Arial"/>
                <w:sz w:val="20"/>
                <w:szCs w:val="20"/>
              </w:rPr>
            </w:pPr>
            <w:r>
              <w:rPr>
                <w:rFonts w:ascii="Arial" w:hAnsi="Arial" w:cs="Arial"/>
                <w:sz w:val="20"/>
                <w:szCs w:val="20"/>
              </w:rPr>
              <w:t>Sedes Centro de Maestros</w:t>
            </w:r>
            <w:r w:rsidR="00B25C38" w:rsidRPr="00043CBE">
              <w:rPr>
                <w:rFonts w:ascii="Arial" w:hAnsi="Arial" w:cs="Arial"/>
                <w:sz w:val="20"/>
                <w:szCs w:val="20"/>
              </w:rPr>
              <w:t xml:space="preserve"> de: Tenosique, Tacotalpa, Centro, Cunduacán y Huimanguillo.</w:t>
            </w:r>
          </w:p>
          <w:p w:rsidR="008D4B56" w:rsidRDefault="008D4B56">
            <w:pPr>
              <w:spacing w:after="0" w:line="240" w:lineRule="auto"/>
              <w:jc w:val="center"/>
              <w:rPr>
                <w:rFonts w:ascii="Arial" w:hAnsi="Arial" w:cs="Arial"/>
                <w:sz w:val="20"/>
                <w:szCs w:val="20"/>
              </w:rPr>
            </w:pPr>
          </w:p>
          <w:p w:rsidR="008D4B56" w:rsidRPr="00043CBE" w:rsidRDefault="008D4B56">
            <w:pPr>
              <w:spacing w:after="0" w:line="240" w:lineRule="auto"/>
              <w:jc w:val="center"/>
              <w:rPr>
                <w:rFonts w:ascii="Arial" w:hAnsi="Arial" w:cs="Arial"/>
                <w:sz w:val="20"/>
                <w:szCs w:val="20"/>
              </w:rPr>
            </w:pPr>
            <w:r w:rsidRPr="00043CBE">
              <w:rPr>
                <w:rFonts w:ascii="Arial" w:hAnsi="Arial" w:cs="Arial"/>
                <w:sz w:val="20"/>
                <w:szCs w:val="20"/>
              </w:rPr>
              <w:t>Abril de 2014.</w:t>
            </w:r>
          </w:p>
          <w:p w:rsidR="008D4B56" w:rsidRPr="00043CBE" w:rsidRDefault="00293CF6">
            <w:pPr>
              <w:spacing w:after="0" w:line="240" w:lineRule="auto"/>
              <w:jc w:val="center"/>
              <w:rPr>
                <w:rFonts w:ascii="Arial" w:hAnsi="Arial" w:cs="Arial"/>
                <w:sz w:val="20"/>
                <w:szCs w:val="20"/>
              </w:rPr>
            </w:pPr>
            <w:r w:rsidRPr="00043CBE">
              <w:rPr>
                <w:rFonts w:ascii="Arial" w:hAnsi="Arial" w:cs="Arial"/>
                <w:sz w:val="20"/>
                <w:szCs w:val="20"/>
              </w:rPr>
              <w:t>(Se enviará</w:t>
            </w:r>
            <w:r w:rsidR="00E400AF" w:rsidRPr="00043CBE">
              <w:rPr>
                <w:rFonts w:ascii="Arial" w:hAnsi="Arial" w:cs="Arial"/>
                <w:sz w:val="20"/>
                <w:szCs w:val="20"/>
              </w:rPr>
              <w:t xml:space="preserve"> convocatoria estatal)</w:t>
            </w:r>
          </w:p>
          <w:p w:rsidR="00585D40" w:rsidRPr="00043CBE" w:rsidRDefault="00585D40">
            <w:pPr>
              <w:spacing w:after="0" w:line="240" w:lineRule="auto"/>
              <w:jc w:val="center"/>
              <w:rPr>
                <w:rFonts w:ascii="Arial" w:hAnsi="Arial" w:cs="Arial"/>
                <w:sz w:val="20"/>
                <w:szCs w:val="20"/>
              </w:rPr>
            </w:pPr>
          </w:p>
          <w:p w:rsidR="008D4B56" w:rsidRPr="00043CBE" w:rsidRDefault="008D4B56">
            <w:pPr>
              <w:spacing w:after="0" w:line="240" w:lineRule="auto"/>
              <w:jc w:val="center"/>
              <w:rPr>
                <w:rFonts w:ascii="Arial" w:hAnsi="Arial" w:cs="Arial"/>
                <w:sz w:val="20"/>
                <w:szCs w:val="20"/>
              </w:rPr>
            </w:pPr>
            <w:r w:rsidRPr="00043CBE">
              <w:rPr>
                <w:rFonts w:ascii="Arial" w:hAnsi="Arial" w:cs="Arial"/>
                <w:sz w:val="20"/>
                <w:szCs w:val="20"/>
              </w:rPr>
              <w:t>Enero a Mayo de 2014.</w:t>
            </w:r>
          </w:p>
          <w:p w:rsidR="008D4B56" w:rsidRPr="00043CBE" w:rsidRDefault="00293CF6">
            <w:pPr>
              <w:spacing w:after="0" w:line="240" w:lineRule="auto"/>
              <w:jc w:val="center"/>
              <w:rPr>
                <w:rFonts w:ascii="Arial" w:hAnsi="Arial" w:cs="Arial"/>
                <w:sz w:val="20"/>
                <w:szCs w:val="20"/>
              </w:rPr>
            </w:pPr>
            <w:r w:rsidRPr="00043CBE">
              <w:rPr>
                <w:rFonts w:ascii="Arial" w:hAnsi="Arial" w:cs="Arial"/>
                <w:sz w:val="20"/>
                <w:szCs w:val="20"/>
              </w:rPr>
              <w:t>(Se enviará</w:t>
            </w:r>
            <w:r w:rsidR="008D4B56" w:rsidRPr="00043CBE">
              <w:rPr>
                <w:rFonts w:ascii="Arial" w:hAnsi="Arial" w:cs="Arial"/>
                <w:sz w:val="20"/>
                <w:szCs w:val="20"/>
              </w:rPr>
              <w:t xml:space="preserve"> convocatoria nacional).</w:t>
            </w:r>
          </w:p>
          <w:p w:rsidR="00B25C38" w:rsidRPr="00043CBE" w:rsidRDefault="00B25C38" w:rsidP="008D4B56">
            <w:pPr>
              <w:spacing w:after="0" w:line="240" w:lineRule="auto"/>
              <w:rPr>
                <w:rFonts w:ascii="Arial" w:hAnsi="Arial" w:cs="Arial"/>
                <w:sz w:val="20"/>
                <w:szCs w:val="20"/>
              </w:rPr>
            </w:pPr>
          </w:p>
        </w:tc>
      </w:tr>
      <w:tr w:rsidR="006F2045" w:rsidRPr="00800384" w:rsidTr="000038FB">
        <w:tc>
          <w:tcPr>
            <w:tcW w:w="5392" w:type="dxa"/>
          </w:tcPr>
          <w:p w:rsidR="006F2045" w:rsidRDefault="006F2045">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Actividades del Programa “EDUCAREE” (Ahorro de Energía Eléctrica).</w:t>
            </w:r>
            <w:r w:rsidR="00E05948">
              <w:rPr>
                <w:rFonts w:ascii="Arial" w:hAnsi="Arial" w:cs="Arial"/>
                <w:sz w:val="20"/>
                <w:szCs w:val="20"/>
              </w:rPr>
              <w:t xml:space="preserve"> Planteles Seleccionados.</w:t>
            </w:r>
          </w:p>
          <w:p w:rsidR="00B92850" w:rsidRPr="00043CBE" w:rsidRDefault="00B92850" w:rsidP="00B92850">
            <w:pPr>
              <w:pStyle w:val="Prrafodelista"/>
              <w:spacing w:after="0" w:line="240" w:lineRule="auto"/>
              <w:jc w:val="both"/>
              <w:rPr>
                <w:rFonts w:ascii="Arial" w:hAnsi="Arial" w:cs="Arial"/>
                <w:sz w:val="20"/>
                <w:szCs w:val="20"/>
              </w:rPr>
            </w:pPr>
          </w:p>
        </w:tc>
        <w:tc>
          <w:tcPr>
            <w:tcW w:w="3753" w:type="dxa"/>
          </w:tcPr>
          <w:p w:rsidR="006F2045" w:rsidRDefault="006F2045" w:rsidP="00346905">
            <w:pPr>
              <w:spacing w:after="0" w:line="240" w:lineRule="auto"/>
              <w:jc w:val="center"/>
              <w:rPr>
                <w:rFonts w:ascii="Arial" w:hAnsi="Arial" w:cs="Arial"/>
                <w:sz w:val="20"/>
                <w:szCs w:val="20"/>
              </w:rPr>
            </w:pPr>
            <w:r w:rsidRPr="00043CBE">
              <w:rPr>
                <w:rFonts w:ascii="Arial" w:hAnsi="Arial" w:cs="Arial"/>
                <w:sz w:val="20"/>
                <w:szCs w:val="20"/>
              </w:rPr>
              <w:t>Según lo establezca la</w:t>
            </w:r>
            <w:r w:rsidR="00346905" w:rsidRPr="00043CBE">
              <w:rPr>
                <w:rFonts w:ascii="Arial" w:hAnsi="Arial" w:cs="Arial"/>
                <w:sz w:val="20"/>
                <w:szCs w:val="20"/>
              </w:rPr>
              <w:t>s líneas nacionales del Programa.</w:t>
            </w:r>
          </w:p>
          <w:p w:rsidR="00E05948" w:rsidRPr="00043CBE" w:rsidRDefault="00E05948" w:rsidP="00346905">
            <w:pPr>
              <w:spacing w:after="0" w:line="240" w:lineRule="auto"/>
              <w:jc w:val="center"/>
              <w:rPr>
                <w:rFonts w:ascii="Arial" w:hAnsi="Arial" w:cs="Arial"/>
                <w:sz w:val="20"/>
                <w:szCs w:val="20"/>
              </w:rPr>
            </w:pPr>
          </w:p>
        </w:tc>
      </w:tr>
      <w:tr w:rsidR="006F2045" w:rsidRPr="00800384" w:rsidTr="000038FB">
        <w:tc>
          <w:tcPr>
            <w:tcW w:w="5392" w:type="dxa"/>
          </w:tcPr>
          <w:p w:rsidR="006F2045" w:rsidRPr="00043CBE" w:rsidRDefault="006F2045">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Actividades de Equidad de Género.</w:t>
            </w:r>
          </w:p>
          <w:p w:rsidR="006F2045" w:rsidRPr="00043CBE" w:rsidRDefault="006F2045">
            <w:pPr>
              <w:spacing w:after="0" w:line="240" w:lineRule="auto"/>
              <w:jc w:val="both"/>
              <w:rPr>
                <w:rFonts w:ascii="Arial" w:hAnsi="Arial" w:cs="Arial"/>
                <w:sz w:val="20"/>
                <w:szCs w:val="20"/>
              </w:rPr>
            </w:pPr>
          </w:p>
        </w:tc>
        <w:tc>
          <w:tcPr>
            <w:tcW w:w="3753" w:type="dxa"/>
          </w:tcPr>
          <w:p w:rsidR="006F2045" w:rsidRPr="00043CBE" w:rsidRDefault="006F2045">
            <w:pPr>
              <w:spacing w:after="0" w:line="240" w:lineRule="auto"/>
              <w:jc w:val="center"/>
              <w:rPr>
                <w:rFonts w:ascii="Arial" w:hAnsi="Arial" w:cs="Arial"/>
                <w:sz w:val="20"/>
                <w:szCs w:val="20"/>
              </w:rPr>
            </w:pPr>
            <w:r w:rsidRPr="00043CBE">
              <w:rPr>
                <w:rFonts w:ascii="Arial" w:hAnsi="Arial" w:cs="Arial"/>
                <w:sz w:val="20"/>
                <w:szCs w:val="20"/>
              </w:rPr>
              <w:t>Según lo establezca la coordinación Estatal de Equidad de Género.</w:t>
            </w:r>
          </w:p>
        </w:tc>
      </w:tr>
      <w:tr w:rsidR="006F2045" w:rsidRPr="00800384" w:rsidTr="000038FB">
        <w:tc>
          <w:tcPr>
            <w:tcW w:w="5392" w:type="dxa"/>
          </w:tcPr>
          <w:p w:rsidR="006F2045" w:rsidRDefault="00763B02">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X</w:t>
            </w:r>
            <w:r w:rsidR="006F2045" w:rsidRPr="00043CBE">
              <w:rPr>
                <w:rFonts w:ascii="Arial" w:hAnsi="Arial" w:cs="Arial"/>
                <w:sz w:val="20"/>
                <w:szCs w:val="20"/>
              </w:rPr>
              <w:t>X Semana Nacional de Ciencia y Tecnología 201</w:t>
            </w:r>
            <w:r w:rsidRPr="00043CBE">
              <w:rPr>
                <w:rFonts w:ascii="Arial" w:hAnsi="Arial" w:cs="Arial"/>
                <w:sz w:val="20"/>
                <w:szCs w:val="20"/>
              </w:rPr>
              <w:t>3</w:t>
            </w:r>
            <w:r w:rsidR="006F2045" w:rsidRPr="00043CBE">
              <w:rPr>
                <w:rFonts w:ascii="Arial" w:hAnsi="Arial" w:cs="Arial"/>
                <w:sz w:val="20"/>
                <w:szCs w:val="20"/>
              </w:rPr>
              <w:t>. Tema: “</w:t>
            </w:r>
            <w:r w:rsidRPr="00043CBE">
              <w:rPr>
                <w:rFonts w:ascii="Arial" w:hAnsi="Arial" w:cs="Arial"/>
                <w:sz w:val="20"/>
                <w:szCs w:val="20"/>
              </w:rPr>
              <w:t>Descubrimiento e Innovación”</w:t>
            </w:r>
            <w:r w:rsidR="00E05948">
              <w:rPr>
                <w:rFonts w:ascii="Arial" w:hAnsi="Arial" w:cs="Arial"/>
                <w:sz w:val="20"/>
                <w:szCs w:val="20"/>
              </w:rPr>
              <w:t xml:space="preserve">. </w:t>
            </w:r>
          </w:p>
          <w:p w:rsidR="00E05948" w:rsidRPr="00043CBE" w:rsidRDefault="00E05948" w:rsidP="00E05948">
            <w:pPr>
              <w:pStyle w:val="Prrafodelista"/>
              <w:spacing w:after="0" w:line="240" w:lineRule="auto"/>
              <w:ind w:left="284"/>
              <w:jc w:val="both"/>
              <w:rPr>
                <w:rFonts w:ascii="Arial" w:hAnsi="Arial" w:cs="Arial"/>
                <w:sz w:val="20"/>
                <w:szCs w:val="20"/>
              </w:rPr>
            </w:pPr>
            <w:r>
              <w:rPr>
                <w:rFonts w:ascii="Arial" w:hAnsi="Arial" w:cs="Arial"/>
                <w:sz w:val="20"/>
                <w:szCs w:val="20"/>
              </w:rPr>
              <w:t>Consultar propuesta.</w:t>
            </w:r>
          </w:p>
          <w:p w:rsidR="006F2045" w:rsidRPr="00043CBE" w:rsidRDefault="006F2045">
            <w:pPr>
              <w:spacing w:after="0" w:line="240" w:lineRule="auto"/>
              <w:jc w:val="both"/>
              <w:rPr>
                <w:rFonts w:ascii="Arial" w:hAnsi="Arial" w:cs="Arial"/>
                <w:sz w:val="20"/>
                <w:szCs w:val="20"/>
              </w:rPr>
            </w:pPr>
          </w:p>
        </w:tc>
        <w:tc>
          <w:tcPr>
            <w:tcW w:w="3753" w:type="dxa"/>
          </w:tcPr>
          <w:p w:rsidR="006F2045" w:rsidRPr="00043CBE" w:rsidRDefault="006F2045">
            <w:pPr>
              <w:spacing w:after="0" w:line="240" w:lineRule="auto"/>
              <w:jc w:val="center"/>
              <w:rPr>
                <w:rFonts w:ascii="Arial" w:hAnsi="Arial" w:cs="Arial"/>
                <w:sz w:val="20"/>
                <w:szCs w:val="20"/>
              </w:rPr>
            </w:pPr>
            <w:r w:rsidRPr="00043CBE">
              <w:rPr>
                <w:rFonts w:ascii="Arial" w:hAnsi="Arial" w:cs="Arial"/>
                <w:sz w:val="20"/>
                <w:szCs w:val="20"/>
              </w:rPr>
              <w:t>2</w:t>
            </w:r>
            <w:r w:rsidR="00763B02" w:rsidRPr="00043CBE">
              <w:rPr>
                <w:rFonts w:ascii="Arial" w:hAnsi="Arial" w:cs="Arial"/>
                <w:sz w:val="20"/>
                <w:szCs w:val="20"/>
              </w:rPr>
              <w:t>1</w:t>
            </w:r>
            <w:r w:rsidRPr="00043CBE">
              <w:rPr>
                <w:rFonts w:ascii="Arial" w:hAnsi="Arial" w:cs="Arial"/>
                <w:sz w:val="20"/>
                <w:szCs w:val="20"/>
              </w:rPr>
              <w:t xml:space="preserve"> al 26 de Octubre 201</w:t>
            </w:r>
            <w:r w:rsidR="00763B02" w:rsidRPr="00043CBE">
              <w:rPr>
                <w:rFonts w:ascii="Arial" w:hAnsi="Arial" w:cs="Arial"/>
                <w:sz w:val="20"/>
                <w:szCs w:val="20"/>
              </w:rPr>
              <w:t>3</w:t>
            </w:r>
          </w:p>
          <w:p w:rsidR="003B387A" w:rsidRDefault="006F2045" w:rsidP="00D507AC">
            <w:pPr>
              <w:spacing w:after="0" w:line="240" w:lineRule="auto"/>
              <w:jc w:val="center"/>
              <w:rPr>
                <w:rFonts w:ascii="Arial" w:hAnsi="Arial" w:cs="Arial"/>
                <w:sz w:val="20"/>
                <w:szCs w:val="20"/>
              </w:rPr>
            </w:pPr>
            <w:r w:rsidRPr="00043CBE">
              <w:rPr>
                <w:rFonts w:ascii="Arial" w:hAnsi="Arial" w:cs="Arial"/>
                <w:sz w:val="20"/>
                <w:szCs w:val="20"/>
              </w:rPr>
              <w:t>(Se recomienda diseñar situaciones didácticas que favorezcan competencias de los campos formativos).</w:t>
            </w:r>
          </w:p>
          <w:p w:rsidR="00451A1B" w:rsidRPr="00043CBE" w:rsidRDefault="00451A1B" w:rsidP="00D507AC">
            <w:pPr>
              <w:spacing w:after="0" w:line="240" w:lineRule="auto"/>
              <w:jc w:val="center"/>
              <w:rPr>
                <w:rFonts w:ascii="Arial" w:hAnsi="Arial" w:cs="Arial"/>
                <w:b/>
                <w:bCs/>
                <w:sz w:val="20"/>
                <w:szCs w:val="20"/>
              </w:rPr>
            </w:pPr>
          </w:p>
        </w:tc>
      </w:tr>
      <w:tr w:rsidR="006F2045" w:rsidRPr="003B387A" w:rsidTr="000038FB">
        <w:tc>
          <w:tcPr>
            <w:tcW w:w="5392" w:type="dxa"/>
          </w:tcPr>
          <w:p w:rsidR="006F2045" w:rsidRPr="00043CBE" w:rsidRDefault="006F2045">
            <w:pPr>
              <w:pStyle w:val="Prrafodelista"/>
              <w:numPr>
                <w:ilvl w:val="0"/>
                <w:numId w:val="10"/>
              </w:numPr>
              <w:spacing w:after="0" w:line="240" w:lineRule="auto"/>
              <w:rPr>
                <w:rFonts w:ascii="Arial" w:hAnsi="Arial" w:cs="Arial"/>
                <w:sz w:val="20"/>
                <w:szCs w:val="20"/>
              </w:rPr>
            </w:pPr>
            <w:r w:rsidRPr="00043CBE">
              <w:rPr>
                <w:rFonts w:ascii="Arial" w:hAnsi="Arial" w:cs="Arial"/>
                <w:sz w:val="20"/>
                <w:szCs w:val="20"/>
              </w:rPr>
              <w:t>Actividades de Educación Física:</w:t>
            </w:r>
          </w:p>
          <w:p w:rsidR="003B387A" w:rsidRPr="00043CBE" w:rsidRDefault="003B387A" w:rsidP="003B387A">
            <w:pPr>
              <w:pStyle w:val="Prrafodelista"/>
              <w:spacing w:after="0" w:line="240" w:lineRule="auto"/>
              <w:ind w:left="360"/>
              <w:rPr>
                <w:rFonts w:ascii="Arial" w:hAnsi="Arial" w:cs="Arial"/>
                <w:sz w:val="20"/>
                <w:szCs w:val="20"/>
              </w:rPr>
            </w:pPr>
          </w:p>
          <w:p w:rsidR="003B387A" w:rsidRPr="00043CBE" w:rsidRDefault="003B387A" w:rsidP="003B387A">
            <w:pPr>
              <w:pStyle w:val="Prrafodelista"/>
              <w:spacing w:after="0" w:line="240" w:lineRule="auto"/>
              <w:ind w:left="360"/>
              <w:rPr>
                <w:rFonts w:ascii="Arial" w:hAnsi="Arial" w:cs="Arial"/>
                <w:sz w:val="20"/>
                <w:szCs w:val="20"/>
              </w:rPr>
            </w:pPr>
            <w:r w:rsidRPr="00043CBE">
              <w:rPr>
                <w:rFonts w:ascii="Arial" w:hAnsi="Arial" w:cs="Arial"/>
                <w:sz w:val="20"/>
                <w:szCs w:val="20"/>
              </w:rPr>
              <w:t>XV Semana Internacional de Educación Física</w:t>
            </w:r>
          </w:p>
          <w:p w:rsidR="003B387A" w:rsidRPr="00043CBE" w:rsidRDefault="003B387A" w:rsidP="003B387A">
            <w:pPr>
              <w:pStyle w:val="Prrafodelista"/>
              <w:spacing w:after="0" w:line="240" w:lineRule="auto"/>
              <w:ind w:left="360"/>
              <w:rPr>
                <w:rFonts w:ascii="Arial" w:hAnsi="Arial" w:cs="Arial"/>
                <w:sz w:val="20"/>
                <w:szCs w:val="20"/>
              </w:rPr>
            </w:pPr>
            <w:r w:rsidRPr="00043CBE">
              <w:rPr>
                <w:rFonts w:ascii="Arial" w:hAnsi="Arial" w:cs="Arial"/>
                <w:sz w:val="20"/>
                <w:szCs w:val="20"/>
              </w:rPr>
              <w:lastRenderedPageBreak/>
              <w:t>9° Concurso de Cantos y Juegos</w:t>
            </w:r>
          </w:p>
          <w:p w:rsidR="00E63767" w:rsidRPr="00043CBE" w:rsidRDefault="00E63767" w:rsidP="003B387A">
            <w:pPr>
              <w:pStyle w:val="Prrafodelista"/>
              <w:spacing w:after="0" w:line="240" w:lineRule="auto"/>
              <w:ind w:left="360"/>
              <w:rPr>
                <w:rFonts w:ascii="Arial" w:hAnsi="Arial" w:cs="Arial"/>
                <w:sz w:val="20"/>
                <w:szCs w:val="20"/>
              </w:rPr>
            </w:pPr>
          </w:p>
          <w:p w:rsidR="00E63767" w:rsidRPr="00043CBE" w:rsidRDefault="00E63767" w:rsidP="003B387A">
            <w:pPr>
              <w:pStyle w:val="Prrafodelista"/>
              <w:spacing w:after="0" w:line="240" w:lineRule="auto"/>
              <w:ind w:left="360"/>
              <w:rPr>
                <w:rFonts w:ascii="Arial" w:hAnsi="Arial" w:cs="Arial"/>
                <w:sz w:val="20"/>
                <w:szCs w:val="20"/>
              </w:rPr>
            </w:pPr>
          </w:p>
          <w:p w:rsidR="00E63767" w:rsidRPr="00043CBE" w:rsidRDefault="00E63767" w:rsidP="003B387A">
            <w:pPr>
              <w:pStyle w:val="Prrafodelista"/>
              <w:spacing w:after="0" w:line="240" w:lineRule="auto"/>
              <w:ind w:left="360"/>
              <w:rPr>
                <w:rFonts w:ascii="Arial" w:hAnsi="Arial" w:cs="Arial"/>
                <w:sz w:val="20"/>
                <w:szCs w:val="20"/>
              </w:rPr>
            </w:pPr>
            <w:r w:rsidRPr="00043CBE">
              <w:rPr>
                <w:rFonts w:ascii="Arial" w:hAnsi="Arial" w:cs="Arial"/>
                <w:sz w:val="20"/>
                <w:szCs w:val="20"/>
              </w:rPr>
              <w:t xml:space="preserve">2da. </w:t>
            </w:r>
            <w:proofErr w:type="spellStart"/>
            <w:r w:rsidRPr="00043CBE">
              <w:rPr>
                <w:rFonts w:ascii="Arial" w:hAnsi="Arial" w:cs="Arial"/>
                <w:sz w:val="20"/>
                <w:szCs w:val="20"/>
              </w:rPr>
              <w:t>Megamatrogimnasia</w:t>
            </w:r>
            <w:proofErr w:type="spellEnd"/>
            <w:r w:rsidRPr="00043CBE">
              <w:rPr>
                <w:rFonts w:ascii="Arial" w:hAnsi="Arial" w:cs="Arial"/>
                <w:sz w:val="20"/>
                <w:szCs w:val="20"/>
              </w:rPr>
              <w:t xml:space="preserve"> Estatal</w:t>
            </w:r>
          </w:p>
          <w:p w:rsidR="00FB7FD5" w:rsidRPr="00043CBE" w:rsidRDefault="00FB7FD5" w:rsidP="003B387A">
            <w:pPr>
              <w:pStyle w:val="Prrafodelista"/>
              <w:spacing w:after="0" w:line="240" w:lineRule="auto"/>
              <w:ind w:left="360"/>
              <w:rPr>
                <w:rFonts w:ascii="Arial" w:hAnsi="Arial" w:cs="Arial"/>
                <w:sz w:val="20"/>
                <w:szCs w:val="20"/>
              </w:rPr>
            </w:pPr>
          </w:p>
          <w:p w:rsidR="00FB7FD5" w:rsidRPr="00043CBE" w:rsidRDefault="00FB7FD5" w:rsidP="003B387A">
            <w:pPr>
              <w:pStyle w:val="Prrafodelista"/>
              <w:spacing w:after="0" w:line="240" w:lineRule="auto"/>
              <w:ind w:left="360"/>
              <w:rPr>
                <w:rFonts w:ascii="Arial" w:hAnsi="Arial" w:cs="Arial"/>
                <w:sz w:val="20"/>
                <w:szCs w:val="20"/>
              </w:rPr>
            </w:pPr>
            <w:r w:rsidRPr="00043CBE">
              <w:rPr>
                <w:rFonts w:ascii="Arial" w:hAnsi="Arial" w:cs="Arial"/>
                <w:sz w:val="20"/>
                <w:szCs w:val="20"/>
              </w:rPr>
              <w:t>Semana Estatal de evoluciones de Escoltas</w:t>
            </w:r>
          </w:p>
          <w:p w:rsidR="00FB7FD5" w:rsidRPr="00043CBE" w:rsidRDefault="00FB7FD5" w:rsidP="003B387A">
            <w:pPr>
              <w:pStyle w:val="Prrafodelista"/>
              <w:spacing w:after="0" w:line="240" w:lineRule="auto"/>
              <w:ind w:left="360"/>
              <w:rPr>
                <w:rFonts w:ascii="Arial" w:hAnsi="Arial" w:cs="Arial"/>
                <w:sz w:val="20"/>
                <w:szCs w:val="20"/>
              </w:rPr>
            </w:pPr>
            <w:r w:rsidRPr="00043CBE">
              <w:rPr>
                <w:rFonts w:ascii="Arial" w:hAnsi="Arial" w:cs="Arial"/>
                <w:sz w:val="20"/>
                <w:szCs w:val="20"/>
              </w:rPr>
              <w:t>1er. Intercambio Pedagógico de Educación Física</w:t>
            </w:r>
          </w:p>
          <w:p w:rsidR="00142BD3" w:rsidRPr="00043CBE" w:rsidRDefault="00142BD3" w:rsidP="003B387A">
            <w:pPr>
              <w:pStyle w:val="Prrafodelista"/>
              <w:spacing w:after="0" w:line="240" w:lineRule="auto"/>
              <w:ind w:left="360"/>
              <w:rPr>
                <w:rFonts w:ascii="Arial" w:hAnsi="Arial" w:cs="Arial"/>
                <w:sz w:val="20"/>
                <w:szCs w:val="20"/>
              </w:rPr>
            </w:pPr>
          </w:p>
          <w:p w:rsidR="00142BD3" w:rsidRPr="00043CBE" w:rsidRDefault="00142BD3" w:rsidP="003B387A">
            <w:pPr>
              <w:pStyle w:val="Prrafodelista"/>
              <w:spacing w:after="0" w:line="240" w:lineRule="auto"/>
              <w:ind w:left="360"/>
              <w:rPr>
                <w:rFonts w:ascii="Arial" w:hAnsi="Arial" w:cs="Arial"/>
                <w:sz w:val="20"/>
                <w:szCs w:val="20"/>
              </w:rPr>
            </w:pPr>
          </w:p>
          <w:p w:rsidR="00B54A3E" w:rsidRPr="00043CBE" w:rsidRDefault="00B54A3E" w:rsidP="003B387A">
            <w:pPr>
              <w:pStyle w:val="Prrafodelista"/>
              <w:spacing w:after="0" w:line="240" w:lineRule="auto"/>
              <w:ind w:left="360"/>
              <w:rPr>
                <w:rFonts w:ascii="Arial" w:hAnsi="Arial" w:cs="Arial"/>
                <w:sz w:val="20"/>
                <w:szCs w:val="20"/>
              </w:rPr>
            </w:pPr>
          </w:p>
          <w:p w:rsidR="00142BD3" w:rsidRPr="00043CBE" w:rsidRDefault="00B54A3E" w:rsidP="003B387A">
            <w:pPr>
              <w:pStyle w:val="Prrafodelista"/>
              <w:spacing w:after="0" w:line="240" w:lineRule="auto"/>
              <w:ind w:left="360"/>
              <w:rPr>
                <w:rFonts w:ascii="Arial" w:hAnsi="Arial" w:cs="Arial"/>
                <w:sz w:val="20"/>
                <w:szCs w:val="20"/>
              </w:rPr>
            </w:pPr>
            <w:r w:rsidRPr="00043CBE">
              <w:rPr>
                <w:rFonts w:ascii="Arial" w:hAnsi="Arial" w:cs="Arial"/>
                <w:sz w:val="20"/>
                <w:szCs w:val="20"/>
              </w:rPr>
              <w:t>XIX Concurso Nacional de Matrogimnasia, etapa Estatal</w:t>
            </w:r>
          </w:p>
          <w:p w:rsidR="004A77DA" w:rsidRDefault="004A77DA" w:rsidP="003B387A">
            <w:pPr>
              <w:pStyle w:val="Prrafodelista"/>
              <w:spacing w:after="0" w:line="240" w:lineRule="auto"/>
              <w:ind w:left="360"/>
              <w:rPr>
                <w:rFonts w:ascii="Arial" w:hAnsi="Arial" w:cs="Arial"/>
                <w:sz w:val="20"/>
                <w:szCs w:val="20"/>
              </w:rPr>
            </w:pPr>
          </w:p>
          <w:p w:rsidR="00240A33" w:rsidRPr="00043CBE" w:rsidRDefault="00240A33" w:rsidP="003B387A">
            <w:pPr>
              <w:pStyle w:val="Prrafodelista"/>
              <w:spacing w:after="0" w:line="240" w:lineRule="auto"/>
              <w:ind w:left="360"/>
              <w:rPr>
                <w:rFonts w:ascii="Arial" w:hAnsi="Arial" w:cs="Arial"/>
                <w:sz w:val="20"/>
                <w:szCs w:val="20"/>
              </w:rPr>
            </w:pPr>
            <w:r w:rsidRPr="00043CBE">
              <w:rPr>
                <w:rFonts w:ascii="Arial" w:hAnsi="Arial" w:cs="Arial"/>
                <w:sz w:val="20"/>
                <w:szCs w:val="20"/>
              </w:rPr>
              <w:t>Concurso Nacional de la sesión de Educación Física</w:t>
            </w:r>
          </w:p>
          <w:p w:rsidR="00142BD3" w:rsidRPr="00043CBE" w:rsidRDefault="00142BD3" w:rsidP="003B387A">
            <w:pPr>
              <w:pStyle w:val="Prrafodelista"/>
              <w:spacing w:after="0" w:line="240" w:lineRule="auto"/>
              <w:ind w:left="360"/>
              <w:rPr>
                <w:rFonts w:ascii="Arial" w:hAnsi="Arial" w:cs="Arial"/>
                <w:sz w:val="20"/>
                <w:szCs w:val="20"/>
              </w:rPr>
            </w:pPr>
          </w:p>
          <w:p w:rsidR="00240A33" w:rsidRPr="00043CBE" w:rsidRDefault="00240A33" w:rsidP="003B387A">
            <w:pPr>
              <w:pStyle w:val="Prrafodelista"/>
              <w:spacing w:after="0" w:line="240" w:lineRule="auto"/>
              <w:ind w:left="360"/>
              <w:rPr>
                <w:rFonts w:ascii="Arial" w:hAnsi="Arial" w:cs="Arial"/>
                <w:sz w:val="20"/>
                <w:szCs w:val="20"/>
              </w:rPr>
            </w:pPr>
            <w:r w:rsidRPr="00043CBE">
              <w:rPr>
                <w:rFonts w:ascii="Arial" w:hAnsi="Arial" w:cs="Arial"/>
                <w:sz w:val="20"/>
                <w:szCs w:val="20"/>
              </w:rPr>
              <w:t>1ra. Demostración de Habilidades y Destrezas</w:t>
            </w:r>
          </w:p>
          <w:p w:rsidR="006626E1" w:rsidRDefault="006626E1" w:rsidP="003B387A">
            <w:pPr>
              <w:pStyle w:val="Prrafodelista"/>
              <w:spacing w:after="0" w:line="240" w:lineRule="auto"/>
              <w:ind w:left="360"/>
              <w:rPr>
                <w:rFonts w:ascii="Arial" w:hAnsi="Arial" w:cs="Arial"/>
                <w:sz w:val="20"/>
                <w:szCs w:val="20"/>
              </w:rPr>
            </w:pPr>
          </w:p>
          <w:p w:rsidR="006F2045" w:rsidRPr="00043CBE" w:rsidRDefault="006626E1" w:rsidP="00D507AC">
            <w:pPr>
              <w:pStyle w:val="Prrafodelista"/>
              <w:spacing w:after="0" w:line="240" w:lineRule="auto"/>
              <w:ind w:left="360"/>
              <w:rPr>
                <w:rFonts w:ascii="Arial" w:hAnsi="Arial" w:cs="Arial"/>
                <w:sz w:val="20"/>
                <w:szCs w:val="20"/>
              </w:rPr>
            </w:pPr>
            <w:r w:rsidRPr="00043CBE">
              <w:rPr>
                <w:rFonts w:ascii="Arial" w:hAnsi="Arial" w:cs="Arial"/>
                <w:sz w:val="20"/>
                <w:szCs w:val="20"/>
              </w:rPr>
              <w:t>Desarrollo de Programas Complementarios (Campamentos, Recreaciones Acuáticas, Excursiones, etc.)</w:t>
            </w:r>
          </w:p>
        </w:tc>
        <w:tc>
          <w:tcPr>
            <w:tcW w:w="3753" w:type="dxa"/>
          </w:tcPr>
          <w:p w:rsidR="006F2045" w:rsidRPr="00043CBE" w:rsidRDefault="006F2045">
            <w:pPr>
              <w:spacing w:after="0" w:line="240" w:lineRule="auto"/>
              <w:jc w:val="center"/>
              <w:rPr>
                <w:rFonts w:ascii="Arial" w:hAnsi="Arial" w:cs="Arial"/>
                <w:sz w:val="20"/>
                <w:szCs w:val="20"/>
              </w:rPr>
            </w:pPr>
          </w:p>
          <w:p w:rsidR="003B387A" w:rsidRPr="00043CBE" w:rsidRDefault="003B387A">
            <w:pPr>
              <w:spacing w:after="0" w:line="240" w:lineRule="auto"/>
              <w:jc w:val="center"/>
              <w:rPr>
                <w:rFonts w:ascii="Arial" w:hAnsi="Arial" w:cs="Arial"/>
                <w:sz w:val="20"/>
                <w:szCs w:val="20"/>
              </w:rPr>
            </w:pPr>
          </w:p>
          <w:p w:rsidR="003B387A" w:rsidRPr="00451A1B" w:rsidRDefault="00BC17E5" w:rsidP="004A77DA">
            <w:pPr>
              <w:spacing w:after="0" w:line="240" w:lineRule="auto"/>
              <w:jc w:val="center"/>
              <w:rPr>
                <w:rFonts w:ascii="Arial" w:hAnsi="Arial" w:cs="Arial"/>
                <w:sz w:val="20"/>
                <w:szCs w:val="20"/>
              </w:rPr>
            </w:pPr>
            <w:r w:rsidRPr="00451A1B">
              <w:rPr>
                <w:rFonts w:ascii="Arial" w:hAnsi="Arial" w:cs="Arial"/>
                <w:sz w:val="20"/>
                <w:szCs w:val="20"/>
              </w:rPr>
              <w:t xml:space="preserve">7 al </w:t>
            </w:r>
            <w:r w:rsidR="00A8096A" w:rsidRPr="00451A1B">
              <w:rPr>
                <w:rFonts w:ascii="Arial" w:hAnsi="Arial" w:cs="Arial"/>
                <w:sz w:val="20"/>
                <w:szCs w:val="20"/>
              </w:rPr>
              <w:t>18 de O</w:t>
            </w:r>
            <w:r w:rsidR="003B387A" w:rsidRPr="00451A1B">
              <w:rPr>
                <w:rFonts w:ascii="Arial" w:hAnsi="Arial" w:cs="Arial"/>
                <w:sz w:val="20"/>
                <w:szCs w:val="20"/>
              </w:rPr>
              <w:t>ctubre del 2013</w:t>
            </w:r>
          </w:p>
          <w:p w:rsidR="003B387A" w:rsidRPr="00043CBE" w:rsidRDefault="00A8096A" w:rsidP="004A77DA">
            <w:pPr>
              <w:spacing w:after="0" w:line="240" w:lineRule="auto"/>
              <w:ind w:left="360" w:hanging="401"/>
              <w:jc w:val="center"/>
              <w:rPr>
                <w:rFonts w:ascii="Arial" w:hAnsi="Arial" w:cs="Arial"/>
                <w:sz w:val="20"/>
                <w:szCs w:val="20"/>
              </w:rPr>
            </w:pPr>
            <w:r w:rsidRPr="00043CBE">
              <w:rPr>
                <w:rFonts w:ascii="Arial" w:hAnsi="Arial" w:cs="Arial"/>
                <w:sz w:val="20"/>
                <w:szCs w:val="20"/>
              </w:rPr>
              <w:lastRenderedPageBreak/>
              <w:t>22 de N</w:t>
            </w:r>
            <w:r w:rsidR="003B387A" w:rsidRPr="00043CBE">
              <w:rPr>
                <w:rFonts w:ascii="Arial" w:hAnsi="Arial" w:cs="Arial"/>
                <w:sz w:val="20"/>
                <w:szCs w:val="20"/>
              </w:rPr>
              <w:t>oviembre de 2013</w:t>
            </w:r>
          </w:p>
          <w:p w:rsidR="003B387A" w:rsidRPr="00043CBE" w:rsidRDefault="003B387A" w:rsidP="004A77DA">
            <w:pPr>
              <w:spacing w:after="0" w:line="240" w:lineRule="auto"/>
              <w:ind w:left="720"/>
              <w:jc w:val="center"/>
              <w:rPr>
                <w:rFonts w:ascii="Arial" w:hAnsi="Arial" w:cs="Arial"/>
                <w:sz w:val="20"/>
                <w:szCs w:val="20"/>
              </w:rPr>
            </w:pPr>
            <w:r w:rsidRPr="00043CBE">
              <w:rPr>
                <w:rFonts w:ascii="Arial" w:hAnsi="Arial" w:cs="Arial"/>
                <w:sz w:val="20"/>
                <w:szCs w:val="20"/>
              </w:rPr>
              <w:t>(sede Centro)</w:t>
            </w:r>
          </w:p>
          <w:p w:rsidR="00E63767" w:rsidRPr="00043CBE" w:rsidRDefault="00E63767" w:rsidP="004A77DA">
            <w:pPr>
              <w:spacing w:after="0" w:line="240" w:lineRule="auto"/>
              <w:ind w:left="720"/>
              <w:jc w:val="center"/>
              <w:rPr>
                <w:rFonts w:ascii="Arial" w:hAnsi="Arial" w:cs="Arial"/>
                <w:sz w:val="20"/>
                <w:szCs w:val="20"/>
              </w:rPr>
            </w:pPr>
          </w:p>
          <w:p w:rsidR="00E63767" w:rsidRPr="00043CBE" w:rsidRDefault="00E63767" w:rsidP="004A77DA">
            <w:pPr>
              <w:spacing w:after="0" w:line="240" w:lineRule="auto"/>
              <w:ind w:left="720" w:hanging="761"/>
              <w:jc w:val="center"/>
              <w:rPr>
                <w:rFonts w:ascii="Arial" w:hAnsi="Arial" w:cs="Arial"/>
                <w:sz w:val="20"/>
                <w:szCs w:val="20"/>
              </w:rPr>
            </w:pPr>
            <w:r w:rsidRPr="00043CBE">
              <w:rPr>
                <w:rFonts w:ascii="Arial" w:hAnsi="Arial" w:cs="Arial"/>
                <w:sz w:val="20"/>
                <w:szCs w:val="20"/>
              </w:rPr>
              <w:t xml:space="preserve">24 de </w:t>
            </w:r>
            <w:r w:rsidR="00A8096A" w:rsidRPr="00043CBE">
              <w:rPr>
                <w:rFonts w:ascii="Arial" w:hAnsi="Arial" w:cs="Arial"/>
                <w:sz w:val="20"/>
                <w:szCs w:val="20"/>
              </w:rPr>
              <w:t>E</w:t>
            </w:r>
            <w:r w:rsidRPr="00043CBE">
              <w:rPr>
                <w:rFonts w:ascii="Arial" w:hAnsi="Arial" w:cs="Arial"/>
                <w:sz w:val="20"/>
                <w:szCs w:val="20"/>
              </w:rPr>
              <w:t>nero del 2014</w:t>
            </w:r>
          </w:p>
          <w:p w:rsidR="00FB7FD5" w:rsidRPr="00043CBE" w:rsidRDefault="00FB7FD5" w:rsidP="004A77DA">
            <w:pPr>
              <w:spacing w:after="0" w:line="240" w:lineRule="auto"/>
              <w:ind w:left="720"/>
              <w:jc w:val="center"/>
              <w:rPr>
                <w:rFonts w:ascii="Arial" w:hAnsi="Arial" w:cs="Arial"/>
                <w:sz w:val="20"/>
                <w:szCs w:val="20"/>
              </w:rPr>
            </w:pPr>
          </w:p>
          <w:p w:rsidR="00FB7FD5" w:rsidRPr="00043CBE" w:rsidRDefault="00FB7FD5" w:rsidP="004A77DA">
            <w:pPr>
              <w:spacing w:after="0" w:line="240" w:lineRule="auto"/>
              <w:ind w:left="720" w:hanging="761"/>
              <w:jc w:val="center"/>
              <w:rPr>
                <w:rFonts w:ascii="Arial" w:hAnsi="Arial" w:cs="Arial"/>
                <w:sz w:val="20"/>
                <w:szCs w:val="20"/>
              </w:rPr>
            </w:pPr>
            <w:r w:rsidRPr="00043CBE">
              <w:rPr>
                <w:rFonts w:ascii="Arial" w:hAnsi="Arial" w:cs="Arial"/>
                <w:sz w:val="20"/>
                <w:szCs w:val="20"/>
              </w:rPr>
              <w:t xml:space="preserve">10 al 21 de </w:t>
            </w:r>
            <w:r w:rsidR="00A8096A" w:rsidRPr="00043CBE">
              <w:rPr>
                <w:rFonts w:ascii="Arial" w:hAnsi="Arial" w:cs="Arial"/>
                <w:sz w:val="20"/>
                <w:szCs w:val="20"/>
              </w:rPr>
              <w:t>F</w:t>
            </w:r>
            <w:r w:rsidRPr="00043CBE">
              <w:rPr>
                <w:rFonts w:ascii="Arial" w:hAnsi="Arial" w:cs="Arial"/>
                <w:sz w:val="20"/>
                <w:szCs w:val="20"/>
              </w:rPr>
              <w:t>ebrero del 2014</w:t>
            </w:r>
          </w:p>
          <w:p w:rsidR="00142BD3" w:rsidRPr="00043CBE" w:rsidRDefault="00A8096A" w:rsidP="004A77DA">
            <w:pPr>
              <w:spacing w:after="0" w:line="240" w:lineRule="auto"/>
              <w:ind w:left="720" w:hanging="761"/>
              <w:jc w:val="center"/>
              <w:rPr>
                <w:rFonts w:ascii="Arial" w:hAnsi="Arial" w:cs="Arial"/>
                <w:sz w:val="20"/>
                <w:szCs w:val="20"/>
              </w:rPr>
            </w:pPr>
            <w:r w:rsidRPr="00043CBE">
              <w:rPr>
                <w:rFonts w:ascii="Arial" w:hAnsi="Arial" w:cs="Arial"/>
                <w:sz w:val="20"/>
                <w:szCs w:val="20"/>
              </w:rPr>
              <w:t>14 de M</w:t>
            </w:r>
            <w:r w:rsidR="00142BD3" w:rsidRPr="00043CBE">
              <w:rPr>
                <w:rFonts w:ascii="Arial" w:hAnsi="Arial" w:cs="Arial"/>
                <w:sz w:val="20"/>
                <w:szCs w:val="20"/>
              </w:rPr>
              <w:t>arzo del 2014</w:t>
            </w:r>
          </w:p>
          <w:p w:rsidR="00142BD3" w:rsidRPr="00043CBE" w:rsidRDefault="00A8096A" w:rsidP="004A77DA">
            <w:pPr>
              <w:spacing w:after="0" w:line="240" w:lineRule="auto"/>
              <w:ind w:left="-183"/>
              <w:jc w:val="center"/>
              <w:rPr>
                <w:rFonts w:ascii="Arial" w:hAnsi="Arial" w:cs="Arial"/>
                <w:sz w:val="20"/>
                <w:szCs w:val="20"/>
              </w:rPr>
            </w:pPr>
            <w:r w:rsidRPr="00043CBE">
              <w:rPr>
                <w:rFonts w:ascii="Arial" w:hAnsi="Arial" w:cs="Arial"/>
                <w:sz w:val="20"/>
                <w:szCs w:val="20"/>
              </w:rPr>
              <w:t>(Participan</w:t>
            </w:r>
            <w:r w:rsidR="004A77DA">
              <w:rPr>
                <w:rFonts w:ascii="Arial" w:hAnsi="Arial" w:cs="Arial"/>
                <w:sz w:val="20"/>
                <w:szCs w:val="20"/>
              </w:rPr>
              <w:t>:</w:t>
            </w:r>
            <w:r w:rsidRPr="00043CBE">
              <w:rPr>
                <w:rFonts w:ascii="Arial" w:hAnsi="Arial" w:cs="Arial"/>
                <w:sz w:val="20"/>
                <w:szCs w:val="20"/>
              </w:rPr>
              <w:t xml:space="preserve"> docentes d</w:t>
            </w:r>
            <w:r w:rsidR="00142BD3" w:rsidRPr="00043CBE">
              <w:rPr>
                <w:rFonts w:ascii="Arial" w:hAnsi="Arial" w:cs="Arial"/>
                <w:sz w:val="20"/>
                <w:szCs w:val="20"/>
              </w:rPr>
              <w:t>e Educ</w:t>
            </w:r>
            <w:r w:rsidRPr="00043CBE">
              <w:rPr>
                <w:rFonts w:ascii="Arial" w:hAnsi="Arial" w:cs="Arial"/>
                <w:sz w:val="20"/>
                <w:szCs w:val="20"/>
              </w:rPr>
              <w:t>ación. Fí</w:t>
            </w:r>
            <w:r w:rsidR="00142BD3" w:rsidRPr="00043CBE">
              <w:rPr>
                <w:rFonts w:ascii="Arial" w:hAnsi="Arial" w:cs="Arial"/>
                <w:sz w:val="20"/>
                <w:szCs w:val="20"/>
              </w:rPr>
              <w:t>s</w:t>
            </w:r>
            <w:r w:rsidRPr="00043CBE">
              <w:rPr>
                <w:rFonts w:ascii="Arial" w:hAnsi="Arial" w:cs="Arial"/>
                <w:sz w:val="20"/>
                <w:szCs w:val="20"/>
              </w:rPr>
              <w:t>ica</w:t>
            </w:r>
            <w:r w:rsidR="00142BD3" w:rsidRPr="00043CBE">
              <w:rPr>
                <w:rFonts w:ascii="Arial" w:hAnsi="Arial" w:cs="Arial"/>
                <w:sz w:val="20"/>
                <w:szCs w:val="20"/>
              </w:rPr>
              <w:t>)</w:t>
            </w:r>
          </w:p>
          <w:p w:rsidR="00142BD3" w:rsidRPr="00043CBE" w:rsidRDefault="00142BD3" w:rsidP="004A77DA">
            <w:pPr>
              <w:spacing w:after="0" w:line="240" w:lineRule="auto"/>
              <w:ind w:left="-183"/>
              <w:jc w:val="center"/>
              <w:rPr>
                <w:rFonts w:ascii="Arial" w:hAnsi="Arial" w:cs="Arial"/>
                <w:sz w:val="20"/>
                <w:szCs w:val="20"/>
              </w:rPr>
            </w:pPr>
          </w:p>
          <w:p w:rsidR="00B54A3E" w:rsidRPr="00043CBE" w:rsidRDefault="00A8096A" w:rsidP="004A77DA">
            <w:pPr>
              <w:spacing w:after="0" w:line="240" w:lineRule="auto"/>
              <w:ind w:left="-183"/>
              <w:jc w:val="center"/>
              <w:rPr>
                <w:rFonts w:ascii="Arial" w:hAnsi="Arial" w:cs="Arial"/>
                <w:sz w:val="20"/>
                <w:szCs w:val="20"/>
              </w:rPr>
            </w:pPr>
            <w:r w:rsidRPr="00043CBE">
              <w:rPr>
                <w:rFonts w:ascii="Arial" w:hAnsi="Arial" w:cs="Arial"/>
                <w:sz w:val="20"/>
                <w:szCs w:val="20"/>
              </w:rPr>
              <w:t>11 de A</w:t>
            </w:r>
            <w:r w:rsidR="00B54A3E" w:rsidRPr="00043CBE">
              <w:rPr>
                <w:rFonts w:ascii="Arial" w:hAnsi="Arial" w:cs="Arial"/>
                <w:sz w:val="20"/>
                <w:szCs w:val="20"/>
              </w:rPr>
              <w:t>bril del 2014</w:t>
            </w:r>
          </w:p>
          <w:p w:rsidR="00142BD3" w:rsidRPr="00043CBE" w:rsidRDefault="00142BD3" w:rsidP="004A77DA">
            <w:pPr>
              <w:spacing w:after="0" w:line="240" w:lineRule="auto"/>
              <w:ind w:left="720"/>
              <w:jc w:val="center"/>
              <w:rPr>
                <w:rFonts w:ascii="Arial" w:hAnsi="Arial" w:cs="Arial"/>
                <w:sz w:val="20"/>
                <w:szCs w:val="20"/>
              </w:rPr>
            </w:pPr>
          </w:p>
          <w:p w:rsidR="004A77DA" w:rsidRPr="00043CBE" w:rsidRDefault="004A77DA" w:rsidP="004A77DA">
            <w:pPr>
              <w:spacing w:after="0" w:line="240" w:lineRule="auto"/>
              <w:rPr>
                <w:rFonts w:ascii="Arial" w:hAnsi="Arial" w:cs="Arial"/>
                <w:sz w:val="20"/>
                <w:szCs w:val="20"/>
              </w:rPr>
            </w:pPr>
          </w:p>
          <w:p w:rsidR="00240A33" w:rsidRPr="00043CBE" w:rsidRDefault="00A8096A" w:rsidP="004A77DA">
            <w:pPr>
              <w:spacing w:after="0" w:line="240" w:lineRule="auto"/>
              <w:ind w:left="-41"/>
              <w:jc w:val="center"/>
              <w:rPr>
                <w:rFonts w:ascii="Arial" w:hAnsi="Arial" w:cs="Arial"/>
                <w:sz w:val="20"/>
                <w:szCs w:val="20"/>
              </w:rPr>
            </w:pPr>
            <w:r w:rsidRPr="00043CBE">
              <w:rPr>
                <w:rFonts w:ascii="Arial" w:hAnsi="Arial" w:cs="Arial"/>
                <w:sz w:val="20"/>
                <w:szCs w:val="20"/>
              </w:rPr>
              <w:t>2 de M</w:t>
            </w:r>
            <w:r w:rsidR="00240A33" w:rsidRPr="00043CBE">
              <w:rPr>
                <w:rFonts w:ascii="Arial" w:hAnsi="Arial" w:cs="Arial"/>
                <w:sz w:val="20"/>
                <w:szCs w:val="20"/>
              </w:rPr>
              <w:t>ayo del 2014</w:t>
            </w:r>
          </w:p>
          <w:p w:rsidR="00240A33" w:rsidRPr="00043CBE" w:rsidRDefault="00240A33" w:rsidP="004A77DA">
            <w:pPr>
              <w:spacing w:after="0" w:line="240" w:lineRule="auto"/>
              <w:ind w:left="-41"/>
              <w:jc w:val="center"/>
              <w:rPr>
                <w:rFonts w:ascii="Arial" w:hAnsi="Arial" w:cs="Arial"/>
                <w:sz w:val="20"/>
                <w:szCs w:val="20"/>
              </w:rPr>
            </w:pPr>
          </w:p>
          <w:p w:rsidR="00240A33" w:rsidRPr="00043CBE" w:rsidRDefault="00A8096A" w:rsidP="004A77DA">
            <w:pPr>
              <w:spacing w:after="0" w:line="240" w:lineRule="auto"/>
              <w:ind w:left="-41"/>
              <w:jc w:val="center"/>
              <w:rPr>
                <w:rFonts w:ascii="Arial" w:hAnsi="Arial" w:cs="Arial"/>
                <w:sz w:val="20"/>
                <w:szCs w:val="20"/>
              </w:rPr>
            </w:pPr>
            <w:r w:rsidRPr="00043CBE">
              <w:rPr>
                <w:rFonts w:ascii="Arial" w:hAnsi="Arial" w:cs="Arial"/>
                <w:sz w:val="20"/>
                <w:szCs w:val="20"/>
              </w:rPr>
              <w:t>23 de M</w:t>
            </w:r>
            <w:r w:rsidR="00240A33" w:rsidRPr="00043CBE">
              <w:rPr>
                <w:rFonts w:ascii="Arial" w:hAnsi="Arial" w:cs="Arial"/>
                <w:sz w:val="20"/>
                <w:szCs w:val="20"/>
              </w:rPr>
              <w:t>ayo del 2014</w:t>
            </w:r>
          </w:p>
          <w:p w:rsidR="006626E1" w:rsidRPr="00043CBE" w:rsidRDefault="006626E1" w:rsidP="004A77DA">
            <w:pPr>
              <w:spacing w:after="0" w:line="240" w:lineRule="auto"/>
              <w:ind w:left="-41"/>
              <w:jc w:val="center"/>
              <w:rPr>
                <w:rFonts w:ascii="Arial" w:hAnsi="Arial" w:cs="Arial"/>
                <w:sz w:val="20"/>
                <w:szCs w:val="20"/>
              </w:rPr>
            </w:pPr>
          </w:p>
          <w:p w:rsidR="006626E1" w:rsidRPr="00043CBE" w:rsidRDefault="00A8096A" w:rsidP="004A77DA">
            <w:pPr>
              <w:spacing w:after="0" w:line="240" w:lineRule="auto"/>
              <w:ind w:left="-41"/>
              <w:jc w:val="center"/>
              <w:rPr>
                <w:rFonts w:ascii="Arial" w:hAnsi="Arial" w:cs="Arial"/>
                <w:sz w:val="20"/>
                <w:szCs w:val="20"/>
              </w:rPr>
            </w:pPr>
            <w:r w:rsidRPr="00043CBE">
              <w:rPr>
                <w:rFonts w:ascii="Arial" w:hAnsi="Arial" w:cs="Arial"/>
                <w:sz w:val="20"/>
                <w:szCs w:val="20"/>
              </w:rPr>
              <w:t>Del 3 de Marzo al 3 de J</w:t>
            </w:r>
            <w:r w:rsidR="006626E1" w:rsidRPr="00043CBE">
              <w:rPr>
                <w:rFonts w:ascii="Arial" w:hAnsi="Arial" w:cs="Arial"/>
                <w:sz w:val="20"/>
                <w:szCs w:val="20"/>
              </w:rPr>
              <w:t>unio de 2014</w:t>
            </w:r>
          </w:p>
        </w:tc>
      </w:tr>
      <w:tr w:rsidR="006F2045" w:rsidRPr="00800384" w:rsidTr="000038FB">
        <w:tc>
          <w:tcPr>
            <w:tcW w:w="5392" w:type="dxa"/>
          </w:tcPr>
          <w:p w:rsidR="006F2045" w:rsidRPr="00043CBE" w:rsidRDefault="006F2045" w:rsidP="000A49B3">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lastRenderedPageBreak/>
              <w:t>Difusión de actividades del Programa Escuela y Salud.</w:t>
            </w:r>
          </w:p>
          <w:p w:rsidR="006626E1" w:rsidRPr="00043CBE" w:rsidRDefault="006626E1" w:rsidP="006626E1">
            <w:pPr>
              <w:pStyle w:val="Prrafodelista"/>
              <w:spacing w:after="0" w:line="240" w:lineRule="auto"/>
              <w:ind w:left="284"/>
              <w:jc w:val="both"/>
              <w:rPr>
                <w:rFonts w:ascii="Arial" w:hAnsi="Arial" w:cs="Arial"/>
                <w:sz w:val="20"/>
                <w:szCs w:val="20"/>
              </w:rPr>
            </w:pPr>
          </w:p>
        </w:tc>
        <w:tc>
          <w:tcPr>
            <w:tcW w:w="3753" w:type="dxa"/>
          </w:tcPr>
          <w:p w:rsidR="006F2045" w:rsidRPr="00043CBE" w:rsidRDefault="006F2045" w:rsidP="00E87777">
            <w:pPr>
              <w:spacing w:after="0" w:line="240" w:lineRule="auto"/>
              <w:jc w:val="center"/>
              <w:rPr>
                <w:rFonts w:ascii="Arial" w:hAnsi="Arial" w:cs="Arial"/>
                <w:sz w:val="20"/>
                <w:szCs w:val="20"/>
              </w:rPr>
            </w:pPr>
            <w:r w:rsidRPr="00043CBE">
              <w:rPr>
                <w:rFonts w:ascii="Arial" w:hAnsi="Arial" w:cs="Arial"/>
                <w:sz w:val="20"/>
                <w:szCs w:val="20"/>
              </w:rPr>
              <w:t>Durante el Ciclo Escolar</w:t>
            </w:r>
            <w:r w:rsidR="005F3B05" w:rsidRPr="00043CBE">
              <w:rPr>
                <w:rFonts w:ascii="Arial" w:hAnsi="Arial" w:cs="Arial"/>
                <w:sz w:val="20"/>
                <w:szCs w:val="20"/>
              </w:rPr>
              <w:t>, según lo establezca la Coordinación de Educación Básica</w:t>
            </w:r>
            <w:r w:rsidRPr="00043CBE">
              <w:rPr>
                <w:rFonts w:ascii="Arial" w:hAnsi="Arial" w:cs="Arial"/>
                <w:sz w:val="20"/>
                <w:szCs w:val="20"/>
              </w:rPr>
              <w:t>.</w:t>
            </w:r>
          </w:p>
        </w:tc>
      </w:tr>
      <w:tr w:rsidR="00296CF1" w:rsidRPr="00800384" w:rsidTr="000038FB">
        <w:tc>
          <w:tcPr>
            <w:tcW w:w="5392" w:type="dxa"/>
          </w:tcPr>
          <w:p w:rsidR="00296CF1" w:rsidRPr="00043CBE" w:rsidRDefault="00296CF1" w:rsidP="00296CF1">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Actividades de Participación Social:</w:t>
            </w:r>
          </w:p>
          <w:p w:rsidR="00143FB8" w:rsidRPr="00043CBE" w:rsidRDefault="00296CF1" w:rsidP="00143FB8">
            <w:pPr>
              <w:pStyle w:val="Prrafodelista"/>
              <w:numPr>
                <w:ilvl w:val="0"/>
                <w:numId w:val="25"/>
              </w:numPr>
              <w:spacing w:after="0" w:line="240" w:lineRule="auto"/>
              <w:jc w:val="both"/>
              <w:rPr>
                <w:rFonts w:ascii="Arial" w:hAnsi="Arial" w:cs="Arial"/>
                <w:sz w:val="20"/>
                <w:szCs w:val="20"/>
              </w:rPr>
            </w:pPr>
            <w:r w:rsidRPr="00043CBE">
              <w:rPr>
                <w:rFonts w:ascii="Arial" w:hAnsi="Arial" w:cs="Arial"/>
                <w:sz w:val="20"/>
                <w:szCs w:val="20"/>
              </w:rPr>
              <w:t>Asambleas de los C</w:t>
            </w:r>
            <w:r w:rsidR="00143FB8" w:rsidRPr="00043CBE">
              <w:rPr>
                <w:rFonts w:ascii="Arial" w:hAnsi="Arial" w:cs="Arial"/>
                <w:sz w:val="20"/>
                <w:szCs w:val="20"/>
              </w:rPr>
              <w:t>onsejos Escolares.</w:t>
            </w:r>
          </w:p>
          <w:p w:rsidR="0054490D" w:rsidRPr="00043CBE" w:rsidRDefault="0054490D" w:rsidP="0054490D">
            <w:pPr>
              <w:pStyle w:val="Prrafodelista"/>
              <w:numPr>
                <w:ilvl w:val="0"/>
                <w:numId w:val="27"/>
              </w:numPr>
              <w:spacing w:after="0" w:line="240" w:lineRule="auto"/>
              <w:jc w:val="both"/>
              <w:rPr>
                <w:rFonts w:ascii="Arial" w:hAnsi="Arial" w:cs="Arial"/>
                <w:sz w:val="20"/>
                <w:szCs w:val="20"/>
              </w:rPr>
            </w:pPr>
            <w:r w:rsidRPr="00043CBE">
              <w:rPr>
                <w:rFonts w:ascii="Arial" w:hAnsi="Arial" w:cs="Arial"/>
                <w:sz w:val="20"/>
                <w:szCs w:val="20"/>
              </w:rPr>
              <w:t>Asamblea para constituir y/o actualizar el Consejo Escolar.</w:t>
            </w:r>
          </w:p>
          <w:p w:rsidR="00143FB8" w:rsidRPr="00043CBE" w:rsidRDefault="00143FB8" w:rsidP="00143FB8">
            <w:pPr>
              <w:pStyle w:val="Prrafodelista"/>
              <w:numPr>
                <w:ilvl w:val="0"/>
                <w:numId w:val="27"/>
              </w:numPr>
              <w:spacing w:after="0" w:line="240" w:lineRule="auto"/>
              <w:jc w:val="both"/>
              <w:rPr>
                <w:rFonts w:ascii="Arial" w:hAnsi="Arial" w:cs="Arial"/>
                <w:sz w:val="20"/>
                <w:szCs w:val="20"/>
              </w:rPr>
            </w:pPr>
            <w:r w:rsidRPr="00043CBE">
              <w:rPr>
                <w:rFonts w:ascii="Arial" w:hAnsi="Arial" w:cs="Arial"/>
                <w:sz w:val="20"/>
                <w:szCs w:val="20"/>
              </w:rPr>
              <w:t>1ª. Asamblea</w:t>
            </w:r>
          </w:p>
          <w:p w:rsidR="00143FB8" w:rsidRPr="00043CBE" w:rsidRDefault="00143FB8" w:rsidP="00143FB8">
            <w:pPr>
              <w:pStyle w:val="Prrafodelista"/>
              <w:numPr>
                <w:ilvl w:val="0"/>
                <w:numId w:val="27"/>
              </w:numPr>
              <w:spacing w:after="0" w:line="240" w:lineRule="auto"/>
              <w:jc w:val="both"/>
              <w:rPr>
                <w:rFonts w:ascii="Arial" w:hAnsi="Arial" w:cs="Arial"/>
                <w:sz w:val="20"/>
                <w:szCs w:val="20"/>
              </w:rPr>
            </w:pPr>
            <w:r w:rsidRPr="00043CBE">
              <w:rPr>
                <w:rFonts w:ascii="Arial" w:hAnsi="Arial" w:cs="Arial"/>
                <w:sz w:val="20"/>
                <w:szCs w:val="20"/>
              </w:rPr>
              <w:t>2ª. Asamblea</w:t>
            </w:r>
          </w:p>
          <w:p w:rsidR="00143FB8" w:rsidRPr="00043CBE" w:rsidRDefault="00143FB8" w:rsidP="00143FB8">
            <w:pPr>
              <w:pStyle w:val="Prrafodelista"/>
              <w:numPr>
                <w:ilvl w:val="0"/>
                <w:numId w:val="27"/>
              </w:numPr>
              <w:spacing w:after="0" w:line="240" w:lineRule="auto"/>
              <w:jc w:val="both"/>
              <w:rPr>
                <w:rFonts w:ascii="Arial" w:hAnsi="Arial" w:cs="Arial"/>
                <w:sz w:val="20"/>
                <w:szCs w:val="20"/>
              </w:rPr>
            </w:pPr>
            <w:r w:rsidRPr="00043CBE">
              <w:rPr>
                <w:rFonts w:ascii="Arial" w:hAnsi="Arial" w:cs="Arial"/>
                <w:sz w:val="20"/>
                <w:szCs w:val="20"/>
              </w:rPr>
              <w:t>3ª. Asamblea</w:t>
            </w:r>
          </w:p>
          <w:p w:rsidR="00143FB8" w:rsidRPr="00043CBE" w:rsidRDefault="00143FB8" w:rsidP="00143FB8">
            <w:pPr>
              <w:pStyle w:val="Prrafodelista"/>
              <w:spacing w:after="0" w:line="240" w:lineRule="auto"/>
              <w:ind w:left="1080"/>
              <w:jc w:val="both"/>
              <w:rPr>
                <w:rFonts w:ascii="Arial" w:hAnsi="Arial" w:cs="Arial"/>
                <w:sz w:val="20"/>
                <w:szCs w:val="20"/>
              </w:rPr>
            </w:pPr>
          </w:p>
          <w:p w:rsidR="00274D6F" w:rsidRDefault="00143FB8" w:rsidP="00274D6F">
            <w:pPr>
              <w:pStyle w:val="Prrafodelista"/>
              <w:numPr>
                <w:ilvl w:val="0"/>
                <w:numId w:val="25"/>
              </w:numPr>
              <w:spacing w:after="0" w:line="240" w:lineRule="auto"/>
              <w:jc w:val="both"/>
              <w:rPr>
                <w:rFonts w:ascii="Arial" w:hAnsi="Arial" w:cs="Arial"/>
                <w:sz w:val="20"/>
                <w:szCs w:val="20"/>
              </w:rPr>
            </w:pPr>
            <w:r w:rsidRPr="00043CBE">
              <w:rPr>
                <w:rFonts w:ascii="Arial" w:hAnsi="Arial" w:cs="Arial"/>
                <w:sz w:val="20"/>
                <w:szCs w:val="20"/>
              </w:rPr>
              <w:t>Sesiones de los Integrantes del Consejo Escolar.</w:t>
            </w:r>
          </w:p>
          <w:p w:rsidR="00AA2765" w:rsidRDefault="00AA2765" w:rsidP="00AA2765">
            <w:pPr>
              <w:pStyle w:val="Prrafodelista"/>
              <w:spacing w:after="0" w:line="240" w:lineRule="auto"/>
              <w:jc w:val="both"/>
              <w:rPr>
                <w:rFonts w:ascii="Arial" w:hAnsi="Arial" w:cs="Arial"/>
                <w:sz w:val="20"/>
                <w:szCs w:val="20"/>
              </w:rPr>
            </w:pPr>
          </w:p>
          <w:p w:rsidR="00AA2765" w:rsidRDefault="00DA389F" w:rsidP="00AA2765">
            <w:pPr>
              <w:pStyle w:val="Prrafodelista"/>
              <w:spacing w:after="0" w:line="240" w:lineRule="auto"/>
              <w:ind w:left="0"/>
              <w:jc w:val="both"/>
              <w:rPr>
                <w:rFonts w:ascii="Arial" w:hAnsi="Arial" w:cs="Arial"/>
                <w:sz w:val="20"/>
                <w:szCs w:val="20"/>
              </w:rPr>
            </w:pPr>
            <w:hyperlink r:id="rId9" w:history="1">
              <w:r w:rsidR="00AA2765" w:rsidRPr="00D800BB">
                <w:rPr>
                  <w:rStyle w:val="Hipervnculo"/>
                  <w:rFonts w:ascii="Arial" w:hAnsi="Arial" w:cs="Arial"/>
                  <w:sz w:val="20"/>
                  <w:szCs w:val="20"/>
                </w:rPr>
                <w:t>www.repuce.sep.gob.mx</w:t>
              </w:r>
            </w:hyperlink>
          </w:p>
          <w:p w:rsidR="00143FB8" w:rsidRPr="00043CBE" w:rsidRDefault="00143FB8" w:rsidP="00A651CD">
            <w:pPr>
              <w:pStyle w:val="Prrafodelista"/>
              <w:spacing w:after="0" w:line="240" w:lineRule="auto"/>
              <w:ind w:left="0"/>
              <w:jc w:val="both"/>
              <w:rPr>
                <w:rFonts w:ascii="Arial" w:hAnsi="Arial" w:cs="Arial"/>
                <w:sz w:val="20"/>
                <w:szCs w:val="20"/>
              </w:rPr>
            </w:pPr>
          </w:p>
        </w:tc>
        <w:tc>
          <w:tcPr>
            <w:tcW w:w="3753" w:type="dxa"/>
          </w:tcPr>
          <w:p w:rsidR="0054490D" w:rsidRPr="00043CBE" w:rsidRDefault="0054490D" w:rsidP="00E20CEA">
            <w:pPr>
              <w:spacing w:after="0" w:line="240" w:lineRule="auto"/>
              <w:jc w:val="center"/>
              <w:rPr>
                <w:rFonts w:ascii="Arial" w:hAnsi="Arial" w:cs="Arial"/>
                <w:sz w:val="20"/>
                <w:szCs w:val="20"/>
              </w:rPr>
            </w:pPr>
            <w:r w:rsidRPr="00043CBE">
              <w:rPr>
                <w:rFonts w:ascii="Arial" w:hAnsi="Arial" w:cs="Arial"/>
                <w:sz w:val="20"/>
                <w:szCs w:val="20"/>
              </w:rPr>
              <w:t>Tercera semana de Septiembre de 2013.</w:t>
            </w:r>
          </w:p>
          <w:p w:rsidR="0054490D" w:rsidRPr="00043CBE" w:rsidRDefault="0054490D" w:rsidP="00E20CEA">
            <w:pPr>
              <w:spacing w:after="0" w:line="240" w:lineRule="auto"/>
              <w:jc w:val="center"/>
              <w:rPr>
                <w:rFonts w:ascii="Arial" w:hAnsi="Arial" w:cs="Arial"/>
                <w:sz w:val="20"/>
                <w:szCs w:val="20"/>
              </w:rPr>
            </w:pPr>
            <w:r w:rsidRPr="00043CBE">
              <w:rPr>
                <w:rFonts w:ascii="Arial" w:hAnsi="Arial" w:cs="Arial"/>
                <w:sz w:val="20"/>
                <w:szCs w:val="20"/>
              </w:rPr>
              <w:t>Cuarta semana</w:t>
            </w:r>
            <w:r w:rsidR="00143FB8" w:rsidRPr="00043CBE">
              <w:rPr>
                <w:rFonts w:ascii="Arial" w:hAnsi="Arial" w:cs="Arial"/>
                <w:sz w:val="20"/>
                <w:szCs w:val="20"/>
              </w:rPr>
              <w:t xml:space="preserve"> de</w:t>
            </w:r>
            <w:r w:rsidRPr="00043CBE">
              <w:rPr>
                <w:rFonts w:ascii="Arial" w:hAnsi="Arial" w:cs="Arial"/>
                <w:sz w:val="20"/>
                <w:szCs w:val="20"/>
              </w:rPr>
              <w:t>:</w:t>
            </w:r>
          </w:p>
          <w:p w:rsidR="00143FB8" w:rsidRPr="00043CBE" w:rsidRDefault="00143FB8" w:rsidP="00E20CEA">
            <w:pPr>
              <w:spacing w:after="0" w:line="240" w:lineRule="auto"/>
              <w:jc w:val="center"/>
              <w:rPr>
                <w:rFonts w:ascii="Arial" w:hAnsi="Arial" w:cs="Arial"/>
                <w:sz w:val="20"/>
                <w:szCs w:val="20"/>
              </w:rPr>
            </w:pPr>
            <w:r w:rsidRPr="00043CBE">
              <w:rPr>
                <w:rFonts w:ascii="Arial" w:hAnsi="Arial" w:cs="Arial"/>
                <w:sz w:val="20"/>
                <w:szCs w:val="20"/>
              </w:rPr>
              <w:t xml:space="preserve"> Septiembre de 2013.</w:t>
            </w:r>
          </w:p>
          <w:p w:rsidR="00143FB8" w:rsidRPr="00043CBE" w:rsidRDefault="00143FB8" w:rsidP="00E20CEA">
            <w:pPr>
              <w:spacing w:after="0" w:line="240" w:lineRule="auto"/>
              <w:jc w:val="center"/>
              <w:rPr>
                <w:rFonts w:ascii="Arial" w:hAnsi="Arial" w:cs="Arial"/>
                <w:sz w:val="20"/>
                <w:szCs w:val="20"/>
              </w:rPr>
            </w:pPr>
            <w:r w:rsidRPr="00043CBE">
              <w:rPr>
                <w:rFonts w:ascii="Arial" w:hAnsi="Arial" w:cs="Arial"/>
                <w:sz w:val="20"/>
                <w:szCs w:val="20"/>
              </w:rPr>
              <w:t>Noviembre de 2013.</w:t>
            </w:r>
          </w:p>
          <w:p w:rsidR="00143FB8" w:rsidRPr="00043CBE" w:rsidRDefault="00143FB8" w:rsidP="00E20CEA">
            <w:pPr>
              <w:spacing w:after="0" w:line="240" w:lineRule="auto"/>
              <w:jc w:val="center"/>
              <w:rPr>
                <w:rFonts w:ascii="Arial" w:hAnsi="Arial" w:cs="Arial"/>
                <w:sz w:val="20"/>
                <w:szCs w:val="20"/>
              </w:rPr>
            </w:pPr>
            <w:r w:rsidRPr="00043CBE">
              <w:rPr>
                <w:rFonts w:ascii="Arial" w:hAnsi="Arial" w:cs="Arial"/>
                <w:sz w:val="20"/>
                <w:szCs w:val="20"/>
              </w:rPr>
              <w:t>Junio de 2014.</w:t>
            </w:r>
          </w:p>
          <w:p w:rsidR="00143FB8" w:rsidRPr="00043CBE" w:rsidRDefault="00143FB8" w:rsidP="00E20CEA">
            <w:pPr>
              <w:spacing w:after="0" w:line="240" w:lineRule="auto"/>
              <w:jc w:val="center"/>
              <w:rPr>
                <w:rFonts w:ascii="Arial" w:hAnsi="Arial" w:cs="Arial"/>
                <w:sz w:val="20"/>
                <w:szCs w:val="20"/>
              </w:rPr>
            </w:pPr>
          </w:p>
          <w:p w:rsidR="00143FB8" w:rsidRPr="00043CBE" w:rsidRDefault="00143FB8" w:rsidP="00E20CEA">
            <w:pPr>
              <w:spacing w:after="0" w:line="240" w:lineRule="auto"/>
              <w:jc w:val="center"/>
              <w:rPr>
                <w:rFonts w:ascii="Arial" w:hAnsi="Arial" w:cs="Arial"/>
                <w:sz w:val="20"/>
                <w:szCs w:val="20"/>
              </w:rPr>
            </w:pPr>
          </w:p>
          <w:p w:rsidR="00143FB8" w:rsidRPr="00043CBE" w:rsidRDefault="0054490D" w:rsidP="00E20CEA">
            <w:pPr>
              <w:spacing w:after="0" w:line="240" w:lineRule="auto"/>
              <w:jc w:val="center"/>
              <w:rPr>
                <w:rFonts w:ascii="Arial" w:hAnsi="Arial" w:cs="Arial"/>
                <w:sz w:val="20"/>
                <w:szCs w:val="20"/>
              </w:rPr>
            </w:pPr>
            <w:r w:rsidRPr="00043CBE">
              <w:rPr>
                <w:rFonts w:ascii="Arial" w:hAnsi="Arial" w:cs="Arial"/>
                <w:sz w:val="20"/>
                <w:szCs w:val="20"/>
              </w:rPr>
              <w:t>Primera semana</w:t>
            </w:r>
            <w:r w:rsidR="00143FB8" w:rsidRPr="00043CBE">
              <w:rPr>
                <w:rFonts w:ascii="Arial" w:hAnsi="Arial" w:cs="Arial"/>
                <w:sz w:val="20"/>
                <w:szCs w:val="20"/>
              </w:rPr>
              <w:t xml:space="preserve"> de Octubre de 2013.</w:t>
            </w:r>
          </w:p>
          <w:p w:rsidR="00143FB8" w:rsidRPr="00043CBE" w:rsidRDefault="0054490D" w:rsidP="00E20CEA">
            <w:pPr>
              <w:spacing w:after="0" w:line="240" w:lineRule="auto"/>
              <w:jc w:val="center"/>
              <w:rPr>
                <w:rFonts w:ascii="Arial" w:hAnsi="Arial" w:cs="Arial"/>
                <w:sz w:val="20"/>
                <w:szCs w:val="20"/>
              </w:rPr>
            </w:pPr>
            <w:r w:rsidRPr="00043CBE">
              <w:rPr>
                <w:rFonts w:ascii="Arial" w:hAnsi="Arial" w:cs="Arial"/>
                <w:sz w:val="20"/>
                <w:szCs w:val="20"/>
              </w:rPr>
              <w:t>Segunda semana</w:t>
            </w:r>
            <w:r w:rsidR="00143FB8" w:rsidRPr="00043CBE">
              <w:rPr>
                <w:rFonts w:ascii="Arial" w:hAnsi="Arial" w:cs="Arial"/>
                <w:sz w:val="20"/>
                <w:szCs w:val="20"/>
              </w:rPr>
              <w:t xml:space="preserve"> de Noviembre de 2013.</w:t>
            </w:r>
          </w:p>
          <w:p w:rsidR="00143FB8" w:rsidRPr="00043CBE" w:rsidRDefault="0054490D" w:rsidP="00E20CEA">
            <w:pPr>
              <w:spacing w:after="0" w:line="240" w:lineRule="auto"/>
              <w:jc w:val="center"/>
              <w:rPr>
                <w:rFonts w:ascii="Arial" w:hAnsi="Arial" w:cs="Arial"/>
                <w:sz w:val="20"/>
                <w:szCs w:val="20"/>
              </w:rPr>
            </w:pPr>
            <w:r w:rsidRPr="00043CBE">
              <w:rPr>
                <w:rFonts w:ascii="Arial" w:hAnsi="Arial" w:cs="Arial"/>
                <w:sz w:val="20"/>
                <w:szCs w:val="20"/>
              </w:rPr>
              <w:t>Tercera semana</w:t>
            </w:r>
            <w:r w:rsidR="00143FB8" w:rsidRPr="00043CBE">
              <w:rPr>
                <w:rFonts w:ascii="Arial" w:hAnsi="Arial" w:cs="Arial"/>
                <w:sz w:val="20"/>
                <w:szCs w:val="20"/>
              </w:rPr>
              <w:t xml:space="preserve"> de Febrero de 2014.</w:t>
            </w:r>
          </w:p>
          <w:p w:rsidR="00143FB8" w:rsidRPr="00043CBE" w:rsidRDefault="0054490D" w:rsidP="00D507AC">
            <w:pPr>
              <w:spacing w:after="0" w:line="240" w:lineRule="auto"/>
              <w:jc w:val="center"/>
              <w:rPr>
                <w:rFonts w:ascii="Arial" w:hAnsi="Arial" w:cs="Arial"/>
                <w:sz w:val="20"/>
                <w:szCs w:val="20"/>
              </w:rPr>
            </w:pPr>
            <w:r w:rsidRPr="00043CBE">
              <w:rPr>
                <w:rFonts w:ascii="Arial" w:hAnsi="Arial" w:cs="Arial"/>
                <w:sz w:val="20"/>
                <w:szCs w:val="20"/>
              </w:rPr>
              <w:t>Primera semana</w:t>
            </w:r>
            <w:r w:rsidR="00143FB8" w:rsidRPr="00043CBE">
              <w:rPr>
                <w:rFonts w:ascii="Arial" w:hAnsi="Arial" w:cs="Arial"/>
                <w:sz w:val="20"/>
                <w:szCs w:val="20"/>
              </w:rPr>
              <w:t xml:space="preserve"> de Junio de 2014. </w:t>
            </w:r>
          </w:p>
        </w:tc>
      </w:tr>
      <w:tr w:rsidR="00376652" w:rsidRPr="00800384" w:rsidTr="000038FB">
        <w:tc>
          <w:tcPr>
            <w:tcW w:w="5392" w:type="dxa"/>
          </w:tcPr>
          <w:p w:rsidR="00376652" w:rsidRPr="00043CBE" w:rsidRDefault="00274D6F" w:rsidP="00274D6F">
            <w:pPr>
              <w:pStyle w:val="Prrafodelista"/>
              <w:numPr>
                <w:ilvl w:val="0"/>
                <w:numId w:val="1"/>
              </w:numPr>
              <w:spacing w:after="0" w:line="240" w:lineRule="auto"/>
              <w:ind w:left="284" w:hanging="284"/>
              <w:jc w:val="both"/>
              <w:rPr>
                <w:rFonts w:ascii="Arial" w:hAnsi="Arial" w:cs="Arial"/>
                <w:sz w:val="20"/>
                <w:szCs w:val="20"/>
              </w:rPr>
            </w:pPr>
            <w:r w:rsidRPr="00043CBE">
              <w:rPr>
                <w:rFonts w:ascii="Arial" w:hAnsi="Arial" w:cs="Arial"/>
                <w:sz w:val="20"/>
                <w:szCs w:val="20"/>
              </w:rPr>
              <w:t xml:space="preserve">Reuniones de </w:t>
            </w:r>
            <w:r w:rsidR="00376652" w:rsidRPr="00043CBE">
              <w:rPr>
                <w:rFonts w:ascii="Arial" w:hAnsi="Arial" w:cs="Arial"/>
                <w:sz w:val="20"/>
                <w:szCs w:val="20"/>
              </w:rPr>
              <w:t>Consejo Técnico Escolar.</w:t>
            </w:r>
          </w:p>
        </w:tc>
        <w:tc>
          <w:tcPr>
            <w:tcW w:w="3753" w:type="dxa"/>
          </w:tcPr>
          <w:p w:rsidR="00376652" w:rsidRPr="00043CBE" w:rsidRDefault="00274D6F" w:rsidP="00E20CEA">
            <w:pPr>
              <w:spacing w:after="0" w:line="240" w:lineRule="auto"/>
              <w:jc w:val="center"/>
              <w:rPr>
                <w:rFonts w:ascii="Arial" w:hAnsi="Arial" w:cs="Arial"/>
                <w:sz w:val="20"/>
                <w:szCs w:val="20"/>
              </w:rPr>
            </w:pPr>
            <w:r w:rsidRPr="00043CBE">
              <w:rPr>
                <w:rFonts w:ascii="Arial" w:hAnsi="Arial" w:cs="Arial"/>
                <w:sz w:val="20"/>
                <w:szCs w:val="20"/>
              </w:rPr>
              <w:t>De acuerdo a lo establecido en el calendario escolar 2013-2014.</w:t>
            </w:r>
          </w:p>
        </w:tc>
      </w:tr>
    </w:tbl>
    <w:p w:rsidR="00D57628" w:rsidRDefault="00D57628">
      <w:pPr>
        <w:jc w:val="both"/>
        <w:rPr>
          <w:rFonts w:ascii="Arial" w:hAnsi="Arial" w:cs="Arial"/>
          <w:b/>
          <w:bCs/>
          <w:sz w:val="20"/>
          <w:szCs w:val="20"/>
        </w:rPr>
      </w:pPr>
      <w:r>
        <w:rPr>
          <w:rFonts w:ascii="Arial" w:hAnsi="Arial" w:cs="Arial"/>
          <w:b/>
          <w:bCs/>
          <w:sz w:val="20"/>
          <w:szCs w:val="20"/>
        </w:rPr>
        <w:t>La realización de estas actividades puede estar sujeta a cambios, según las necesidades del servicio, lo cual se informará oportunamente.</w:t>
      </w:r>
    </w:p>
    <w:p w:rsidR="00D57628" w:rsidRDefault="00681502">
      <w:pPr>
        <w:jc w:val="both"/>
        <w:rPr>
          <w:rFonts w:ascii="Arial" w:hAnsi="Arial" w:cs="Arial"/>
          <w:sz w:val="20"/>
          <w:szCs w:val="20"/>
        </w:rPr>
      </w:pPr>
      <w:r>
        <w:rPr>
          <w:rFonts w:ascii="Arial" w:hAnsi="Arial" w:cs="Arial"/>
          <w:sz w:val="20"/>
          <w:szCs w:val="20"/>
        </w:rPr>
        <w:t>Esperando se dé</w:t>
      </w:r>
      <w:r w:rsidR="00D57628">
        <w:rPr>
          <w:rFonts w:ascii="Arial" w:hAnsi="Arial" w:cs="Arial"/>
          <w:sz w:val="20"/>
          <w:szCs w:val="20"/>
        </w:rPr>
        <w:t xml:space="preserve"> cumplimiento a las disposiciones establecidas en la presente, les envió un cordial saludo</w:t>
      </w:r>
    </w:p>
    <w:p w:rsidR="00D57628" w:rsidRDefault="00471E41">
      <w:pPr>
        <w:rPr>
          <w:rFonts w:ascii="Arial" w:hAnsi="Arial" w:cs="Arial"/>
          <w:b/>
          <w:bCs/>
          <w:sz w:val="20"/>
          <w:szCs w:val="20"/>
        </w:rPr>
      </w:pPr>
      <w:r>
        <w:rPr>
          <w:rFonts w:ascii="Arial" w:hAnsi="Arial" w:cs="Arial"/>
          <w:b/>
          <w:bCs/>
          <w:sz w:val="20"/>
          <w:szCs w:val="20"/>
        </w:rPr>
        <w:t>Atentamente</w:t>
      </w:r>
      <w:r w:rsidR="00D57628">
        <w:rPr>
          <w:rFonts w:ascii="Arial" w:hAnsi="Arial" w:cs="Arial"/>
          <w:b/>
          <w:bCs/>
          <w:sz w:val="20"/>
          <w:szCs w:val="20"/>
        </w:rPr>
        <w:t>.</w:t>
      </w:r>
    </w:p>
    <w:p w:rsidR="00D57628" w:rsidRDefault="00D57628">
      <w:pPr>
        <w:rPr>
          <w:rFonts w:ascii="Arial" w:hAnsi="Arial" w:cs="Arial"/>
          <w:b/>
          <w:bCs/>
          <w:sz w:val="20"/>
          <w:szCs w:val="20"/>
        </w:rPr>
      </w:pPr>
    </w:p>
    <w:p w:rsidR="00D57628" w:rsidRDefault="00681502">
      <w:pPr>
        <w:spacing w:after="0"/>
        <w:rPr>
          <w:rFonts w:ascii="Arial" w:hAnsi="Arial" w:cs="Arial"/>
          <w:b/>
          <w:bCs/>
          <w:sz w:val="20"/>
          <w:szCs w:val="20"/>
        </w:rPr>
      </w:pPr>
      <w:r>
        <w:rPr>
          <w:rFonts w:ascii="Arial" w:hAnsi="Arial" w:cs="Arial"/>
          <w:b/>
          <w:bCs/>
          <w:sz w:val="20"/>
          <w:szCs w:val="20"/>
        </w:rPr>
        <w:t>Mtra</w:t>
      </w:r>
      <w:r w:rsidR="00D57628">
        <w:rPr>
          <w:rFonts w:ascii="Arial" w:hAnsi="Arial" w:cs="Arial"/>
          <w:b/>
          <w:bCs/>
          <w:sz w:val="20"/>
          <w:szCs w:val="20"/>
        </w:rPr>
        <w:t>.</w:t>
      </w:r>
      <w:r>
        <w:rPr>
          <w:rFonts w:ascii="Arial" w:hAnsi="Arial" w:cs="Arial"/>
          <w:b/>
          <w:bCs/>
          <w:sz w:val="20"/>
          <w:szCs w:val="20"/>
        </w:rPr>
        <w:t xml:space="preserve"> Gloria María de los Ángeles Sevilla Correa</w:t>
      </w:r>
    </w:p>
    <w:p w:rsidR="00D57628" w:rsidRDefault="00D57628" w:rsidP="00681502">
      <w:pPr>
        <w:spacing w:after="0"/>
        <w:rPr>
          <w:rFonts w:ascii="Arial" w:hAnsi="Arial" w:cs="Arial"/>
          <w:b/>
          <w:bCs/>
          <w:sz w:val="20"/>
          <w:szCs w:val="20"/>
        </w:rPr>
      </w:pPr>
      <w:r>
        <w:rPr>
          <w:rFonts w:ascii="Arial" w:hAnsi="Arial" w:cs="Arial"/>
          <w:b/>
          <w:bCs/>
          <w:sz w:val="20"/>
          <w:szCs w:val="20"/>
        </w:rPr>
        <w:t>D</w:t>
      </w:r>
      <w:r w:rsidR="00681502">
        <w:rPr>
          <w:rFonts w:ascii="Arial" w:hAnsi="Arial" w:cs="Arial"/>
          <w:b/>
          <w:bCs/>
          <w:sz w:val="20"/>
          <w:szCs w:val="20"/>
        </w:rPr>
        <w:t xml:space="preserve">irectora de Educación </w:t>
      </w:r>
      <w:r w:rsidR="00681502" w:rsidRPr="00252A8E">
        <w:rPr>
          <w:rFonts w:ascii="Arial" w:hAnsi="Arial" w:cs="Arial"/>
          <w:b/>
          <w:bCs/>
          <w:sz w:val="20"/>
          <w:szCs w:val="20"/>
        </w:rPr>
        <w:t>Inicial</w:t>
      </w:r>
      <w:r w:rsidR="00681502">
        <w:rPr>
          <w:rFonts w:ascii="Arial" w:hAnsi="Arial" w:cs="Arial"/>
          <w:b/>
          <w:bCs/>
          <w:sz w:val="20"/>
          <w:szCs w:val="20"/>
        </w:rPr>
        <w:t xml:space="preserve"> y Preescolar</w:t>
      </w:r>
    </w:p>
    <w:p w:rsidR="00681502" w:rsidRDefault="00681502" w:rsidP="00681502">
      <w:pPr>
        <w:spacing w:after="0"/>
        <w:rPr>
          <w:rFonts w:ascii="Arial" w:hAnsi="Arial" w:cs="Arial"/>
          <w:b/>
          <w:bCs/>
          <w:sz w:val="20"/>
          <w:szCs w:val="20"/>
        </w:rPr>
      </w:pPr>
    </w:p>
    <w:p w:rsidR="00681502" w:rsidRDefault="00681502" w:rsidP="00681502">
      <w:pPr>
        <w:spacing w:after="0"/>
        <w:rPr>
          <w:rFonts w:ascii="Arial" w:hAnsi="Arial" w:cs="Arial"/>
          <w:b/>
          <w:bCs/>
          <w:sz w:val="20"/>
          <w:szCs w:val="20"/>
        </w:rPr>
      </w:pPr>
    </w:p>
    <w:p w:rsidR="00D57628" w:rsidRDefault="00D57628">
      <w:pPr>
        <w:spacing w:after="0"/>
        <w:rPr>
          <w:rFonts w:ascii="Arial" w:hAnsi="Arial" w:cs="Arial"/>
          <w:sz w:val="14"/>
          <w:szCs w:val="14"/>
        </w:rPr>
      </w:pPr>
      <w:r>
        <w:rPr>
          <w:rFonts w:ascii="Arial" w:hAnsi="Arial" w:cs="Arial"/>
          <w:sz w:val="14"/>
          <w:szCs w:val="14"/>
        </w:rPr>
        <w:t>c.c.p. – Archivo</w:t>
      </w:r>
    </w:p>
    <w:p w:rsidR="00D57628" w:rsidRDefault="00D57628">
      <w:pPr>
        <w:spacing w:after="0"/>
        <w:rPr>
          <w:rFonts w:ascii="Arial" w:hAnsi="Arial" w:cs="Arial"/>
          <w:sz w:val="14"/>
          <w:szCs w:val="14"/>
        </w:rPr>
      </w:pPr>
    </w:p>
    <w:p w:rsidR="00D57628" w:rsidRDefault="00D57628">
      <w:pPr>
        <w:spacing w:after="0"/>
        <w:rPr>
          <w:rFonts w:ascii="Arial" w:hAnsi="Arial" w:cs="Arial"/>
          <w:sz w:val="14"/>
          <w:szCs w:val="14"/>
        </w:rPr>
      </w:pPr>
    </w:p>
    <w:p w:rsidR="00D57628" w:rsidRDefault="00D57628">
      <w:pPr>
        <w:spacing w:after="0"/>
        <w:rPr>
          <w:rFonts w:ascii="Arial" w:hAnsi="Arial" w:cs="Arial"/>
          <w:sz w:val="14"/>
          <w:szCs w:val="14"/>
        </w:rPr>
      </w:pPr>
    </w:p>
    <w:p w:rsidR="00D57628" w:rsidRPr="000820E4" w:rsidRDefault="00471E41">
      <w:pPr>
        <w:spacing w:after="0"/>
        <w:rPr>
          <w:rFonts w:ascii="Arial" w:hAnsi="Arial" w:cs="Arial"/>
          <w:sz w:val="14"/>
          <w:szCs w:val="14"/>
        </w:rPr>
      </w:pPr>
      <w:r w:rsidRPr="000820E4">
        <w:rPr>
          <w:rFonts w:ascii="Arial" w:hAnsi="Arial" w:cs="Arial"/>
          <w:sz w:val="14"/>
          <w:szCs w:val="14"/>
        </w:rPr>
        <w:t>GMASC/L</w:t>
      </w:r>
      <w:r w:rsidR="00BC4977" w:rsidRPr="000820E4">
        <w:rPr>
          <w:rFonts w:ascii="Arial" w:hAnsi="Arial" w:cs="Arial"/>
          <w:sz w:val="14"/>
          <w:szCs w:val="14"/>
        </w:rPr>
        <w:t>MCG</w:t>
      </w:r>
      <w:r w:rsidR="00D57628" w:rsidRPr="000820E4">
        <w:rPr>
          <w:rFonts w:ascii="Arial" w:hAnsi="Arial" w:cs="Arial"/>
          <w:sz w:val="14"/>
          <w:szCs w:val="14"/>
        </w:rPr>
        <w:t>/</w:t>
      </w:r>
      <w:r w:rsidRPr="000820E4">
        <w:rPr>
          <w:rFonts w:ascii="Arial" w:hAnsi="Arial" w:cs="Arial"/>
          <w:sz w:val="14"/>
          <w:szCs w:val="14"/>
        </w:rPr>
        <w:t>MARC/L</w:t>
      </w:r>
      <w:r w:rsidR="00BC4977" w:rsidRPr="000820E4">
        <w:rPr>
          <w:rFonts w:ascii="Arial" w:hAnsi="Arial" w:cs="Arial"/>
          <w:sz w:val="14"/>
          <w:szCs w:val="14"/>
        </w:rPr>
        <w:t>OFF</w:t>
      </w:r>
      <w:r w:rsidRPr="000820E4">
        <w:rPr>
          <w:rFonts w:ascii="Arial" w:hAnsi="Arial" w:cs="Arial"/>
          <w:sz w:val="14"/>
          <w:szCs w:val="14"/>
        </w:rPr>
        <w:t>/</w:t>
      </w:r>
      <w:r w:rsidR="000F0B2C" w:rsidRPr="000820E4">
        <w:rPr>
          <w:rFonts w:ascii="Arial" w:hAnsi="Arial" w:cs="Arial"/>
          <w:sz w:val="14"/>
          <w:szCs w:val="14"/>
        </w:rPr>
        <w:t>CRV</w:t>
      </w:r>
      <w:r w:rsidR="000820E4" w:rsidRPr="000820E4">
        <w:rPr>
          <w:rFonts w:ascii="Arial" w:hAnsi="Arial" w:cs="Arial"/>
          <w:sz w:val="14"/>
          <w:szCs w:val="14"/>
        </w:rPr>
        <w:t>/teté</w:t>
      </w:r>
    </w:p>
    <w:sectPr w:rsidR="00D57628" w:rsidRPr="000820E4" w:rsidSect="00F26E42">
      <w:footerReference w:type="default" r:id="rId10"/>
      <w:pgSz w:w="12240" w:h="15840"/>
      <w:pgMar w:top="709" w:right="1701" w:bottom="993"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E99" w:rsidRDefault="00FB0E99">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FB0E99" w:rsidRDefault="00FB0E99">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F9" w:rsidRDefault="00B47883">
    <w:pPr>
      <w:pStyle w:val="Piedepgina"/>
      <w:jc w:val="right"/>
      <w:rPr>
        <w:rFonts w:ascii="Times New Roman" w:hAnsi="Times New Roman" w:cs="Times New Roman"/>
      </w:rPr>
    </w:pPr>
    <w:r>
      <w:fldChar w:fldCharType="begin"/>
    </w:r>
    <w:r>
      <w:instrText xml:space="preserve"> PAGE   \* MERGEFORMAT </w:instrText>
    </w:r>
    <w:r>
      <w:fldChar w:fldCharType="separate"/>
    </w:r>
    <w:r w:rsidR="00DA389F">
      <w:rPr>
        <w:noProof/>
      </w:rPr>
      <w:t>10</w:t>
    </w:r>
    <w:r>
      <w:rPr>
        <w:noProof/>
      </w:rPr>
      <w:fldChar w:fldCharType="end"/>
    </w:r>
  </w:p>
  <w:p w:rsidR="009A49F9" w:rsidRDefault="009A49F9">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E99" w:rsidRDefault="00FB0E99">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FB0E99" w:rsidRDefault="00FB0E99">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F0E"/>
    <w:multiLevelType w:val="hybridMultilevel"/>
    <w:tmpl w:val="D12ADC62"/>
    <w:lvl w:ilvl="0" w:tplc="D0C0DF58">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24F3234"/>
    <w:multiLevelType w:val="hybridMultilevel"/>
    <w:tmpl w:val="414451DE"/>
    <w:lvl w:ilvl="0" w:tplc="080A000D">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cs="Wingdings" w:hint="default"/>
      </w:rPr>
    </w:lvl>
    <w:lvl w:ilvl="3" w:tplc="080A0001">
      <w:start w:val="1"/>
      <w:numFmt w:val="bullet"/>
      <w:lvlText w:val=""/>
      <w:lvlJc w:val="left"/>
      <w:pPr>
        <w:ind w:left="3600" w:hanging="360"/>
      </w:pPr>
      <w:rPr>
        <w:rFonts w:ascii="Symbol" w:hAnsi="Symbol" w:cs="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cs="Wingdings" w:hint="default"/>
      </w:rPr>
    </w:lvl>
    <w:lvl w:ilvl="6" w:tplc="080A0001">
      <w:start w:val="1"/>
      <w:numFmt w:val="bullet"/>
      <w:lvlText w:val=""/>
      <w:lvlJc w:val="left"/>
      <w:pPr>
        <w:ind w:left="5760" w:hanging="360"/>
      </w:pPr>
      <w:rPr>
        <w:rFonts w:ascii="Symbol" w:hAnsi="Symbol" w:cs="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cs="Wingdings" w:hint="default"/>
      </w:rPr>
    </w:lvl>
  </w:abstractNum>
  <w:abstractNum w:abstractNumId="2">
    <w:nsid w:val="050717BA"/>
    <w:multiLevelType w:val="hybridMultilevel"/>
    <w:tmpl w:val="F7B0BC56"/>
    <w:lvl w:ilvl="0" w:tplc="080A000D">
      <w:start w:val="1"/>
      <w:numFmt w:val="bullet"/>
      <w:lvlText w:val=""/>
      <w:lvlJc w:val="left"/>
      <w:pPr>
        <w:ind w:left="720" w:hanging="360"/>
      </w:pPr>
      <w:rPr>
        <w:rFonts w:ascii="Wingdings" w:hAnsi="Wingdings" w:cs="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3">
    <w:nsid w:val="08607B94"/>
    <w:multiLevelType w:val="hybridMultilevel"/>
    <w:tmpl w:val="4574FEC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4">
    <w:nsid w:val="0E4F10C9"/>
    <w:multiLevelType w:val="hybridMultilevel"/>
    <w:tmpl w:val="107819CC"/>
    <w:lvl w:ilvl="0" w:tplc="B51A3A90">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0E797C31"/>
    <w:multiLevelType w:val="hybridMultilevel"/>
    <w:tmpl w:val="64EE77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CD5BB3"/>
    <w:multiLevelType w:val="hybridMultilevel"/>
    <w:tmpl w:val="7DF4645C"/>
    <w:lvl w:ilvl="0" w:tplc="080A0001">
      <w:start w:val="1"/>
      <w:numFmt w:val="bullet"/>
      <w:lvlText w:val=""/>
      <w:lvlJc w:val="left"/>
      <w:pPr>
        <w:ind w:left="360" w:hanging="360"/>
      </w:pPr>
      <w:rPr>
        <w:rFonts w:ascii="Symbol" w:hAnsi="Symbol" w:cs="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cs="Wingdings" w:hint="default"/>
      </w:rPr>
    </w:lvl>
    <w:lvl w:ilvl="3" w:tplc="080A0001">
      <w:start w:val="1"/>
      <w:numFmt w:val="bullet"/>
      <w:lvlText w:val=""/>
      <w:lvlJc w:val="left"/>
      <w:pPr>
        <w:ind w:left="2520" w:hanging="360"/>
      </w:pPr>
      <w:rPr>
        <w:rFonts w:ascii="Symbol" w:hAnsi="Symbol" w:cs="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cs="Wingdings" w:hint="default"/>
      </w:rPr>
    </w:lvl>
    <w:lvl w:ilvl="6" w:tplc="080A0001">
      <w:start w:val="1"/>
      <w:numFmt w:val="bullet"/>
      <w:lvlText w:val=""/>
      <w:lvlJc w:val="left"/>
      <w:pPr>
        <w:ind w:left="4680" w:hanging="360"/>
      </w:pPr>
      <w:rPr>
        <w:rFonts w:ascii="Symbol" w:hAnsi="Symbol" w:cs="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cs="Wingdings" w:hint="default"/>
      </w:rPr>
    </w:lvl>
  </w:abstractNum>
  <w:abstractNum w:abstractNumId="7">
    <w:nsid w:val="112A1B05"/>
    <w:multiLevelType w:val="hybridMultilevel"/>
    <w:tmpl w:val="9B78BAF2"/>
    <w:lvl w:ilvl="0" w:tplc="080A0005">
      <w:start w:val="1"/>
      <w:numFmt w:val="bullet"/>
      <w:lvlText w:val=""/>
      <w:lvlJc w:val="left"/>
      <w:pPr>
        <w:ind w:left="1004" w:hanging="360"/>
      </w:pPr>
      <w:rPr>
        <w:rFonts w:ascii="Wingdings" w:hAnsi="Wingdings" w:cs="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nsid w:val="12EA55A8"/>
    <w:multiLevelType w:val="hybridMultilevel"/>
    <w:tmpl w:val="B6763ED8"/>
    <w:lvl w:ilvl="0" w:tplc="080A000D">
      <w:start w:val="1"/>
      <w:numFmt w:val="bullet"/>
      <w:lvlText w:val=""/>
      <w:lvlJc w:val="left"/>
      <w:pPr>
        <w:ind w:left="720" w:hanging="360"/>
      </w:pPr>
      <w:rPr>
        <w:rFonts w:ascii="Wingdings" w:hAnsi="Wingdings" w:cs="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9">
    <w:nsid w:val="138C1A71"/>
    <w:multiLevelType w:val="hybridMultilevel"/>
    <w:tmpl w:val="1E446830"/>
    <w:lvl w:ilvl="0" w:tplc="080A0005">
      <w:start w:val="1"/>
      <w:numFmt w:val="bullet"/>
      <w:lvlText w:val=""/>
      <w:lvlJc w:val="left"/>
      <w:pPr>
        <w:ind w:left="2160" w:hanging="360"/>
      </w:pPr>
      <w:rPr>
        <w:rFonts w:ascii="Wingdings" w:hAnsi="Wingdings" w:cs="Wingdings"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cs="Wingdings" w:hint="default"/>
      </w:rPr>
    </w:lvl>
    <w:lvl w:ilvl="3" w:tplc="080A0001">
      <w:start w:val="1"/>
      <w:numFmt w:val="bullet"/>
      <w:lvlText w:val=""/>
      <w:lvlJc w:val="left"/>
      <w:pPr>
        <w:ind w:left="4320" w:hanging="360"/>
      </w:pPr>
      <w:rPr>
        <w:rFonts w:ascii="Symbol" w:hAnsi="Symbol" w:cs="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cs="Wingdings" w:hint="default"/>
      </w:rPr>
    </w:lvl>
    <w:lvl w:ilvl="6" w:tplc="080A0001">
      <w:start w:val="1"/>
      <w:numFmt w:val="bullet"/>
      <w:lvlText w:val=""/>
      <w:lvlJc w:val="left"/>
      <w:pPr>
        <w:ind w:left="6480" w:hanging="360"/>
      </w:pPr>
      <w:rPr>
        <w:rFonts w:ascii="Symbol" w:hAnsi="Symbol" w:cs="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cs="Wingdings" w:hint="default"/>
      </w:rPr>
    </w:lvl>
  </w:abstractNum>
  <w:abstractNum w:abstractNumId="10">
    <w:nsid w:val="20534559"/>
    <w:multiLevelType w:val="hybridMultilevel"/>
    <w:tmpl w:val="C2C0D646"/>
    <w:lvl w:ilvl="0" w:tplc="2D9E4ABE">
      <w:start w:val="8"/>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034C5C"/>
    <w:multiLevelType w:val="hybridMultilevel"/>
    <w:tmpl w:val="A8B48028"/>
    <w:lvl w:ilvl="0" w:tplc="080A0001">
      <w:start w:val="1"/>
      <w:numFmt w:val="bullet"/>
      <w:lvlText w:val=""/>
      <w:lvlJc w:val="left"/>
      <w:pPr>
        <w:ind w:left="39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2">
    <w:nsid w:val="2BFB6B91"/>
    <w:multiLevelType w:val="hybridMultilevel"/>
    <w:tmpl w:val="F914232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E7570D9"/>
    <w:multiLevelType w:val="hybridMultilevel"/>
    <w:tmpl w:val="24448F1A"/>
    <w:lvl w:ilvl="0" w:tplc="C5F857D6">
      <w:start w:val="7"/>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E3773FF"/>
    <w:multiLevelType w:val="hybridMultilevel"/>
    <w:tmpl w:val="C21C4574"/>
    <w:lvl w:ilvl="0" w:tplc="080A000D">
      <w:start w:val="1"/>
      <w:numFmt w:val="bullet"/>
      <w:lvlText w:val=""/>
      <w:lvlJc w:val="left"/>
      <w:pPr>
        <w:ind w:left="720" w:hanging="360"/>
      </w:pPr>
      <w:rPr>
        <w:rFonts w:ascii="Wingdings" w:hAnsi="Wingdings" w:cs="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5">
    <w:nsid w:val="3F5B4B82"/>
    <w:multiLevelType w:val="hybridMultilevel"/>
    <w:tmpl w:val="F5B2547C"/>
    <w:lvl w:ilvl="0" w:tplc="080A000B">
      <w:start w:val="1"/>
      <w:numFmt w:val="bullet"/>
      <w:lvlText w:val=""/>
      <w:lvlJc w:val="left"/>
      <w:pPr>
        <w:ind w:left="720" w:hanging="360"/>
      </w:pPr>
      <w:rPr>
        <w:rFonts w:ascii="Wingdings" w:hAnsi="Wingdings" w:cs="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6">
    <w:nsid w:val="480D677F"/>
    <w:multiLevelType w:val="hybridMultilevel"/>
    <w:tmpl w:val="94760FEC"/>
    <w:lvl w:ilvl="0" w:tplc="080A000B">
      <w:start w:val="1"/>
      <w:numFmt w:val="bullet"/>
      <w:lvlText w:val=""/>
      <w:lvlJc w:val="left"/>
      <w:pPr>
        <w:ind w:left="3600" w:hanging="360"/>
      </w:pPr>
      <w:rPr>
        <w:rFonts w:ascii="Wingdings" w:hAnsi="Wingdings" w:cs="Wingdings" w:hint="default"/>
      </w:rPr>
    </w:lvl>
    <w:lvl w:ilvl="1" w:tplc="080A0003">
      <w:start w:val="1"/>
      <w:numFmt w:val="bullet"/>
      <w:lvlText w:val="o"/>
      <w:lvlJc w:val="left"/>
      <w:pPr>
        <w:ind w:left="4320" w:hanging="360"/>
      </w:pPr>
      <w:rPr>
        <w:rFonts w:ascii="Courier New" w:hAnsi="Courier New" w:cs="Courier New" w:hint="default"/>
      </w:rPr>
    </w:lvl>
    <w:lvl w:ilvl="2" w:tplc="080A0005">
      <w:start w:val="1"/>
      <w:numFmt w:val="bullet"/>
      <w:lvlText w:val=""/>
      <w:lvlJc w:val="left"/>
      <w:pPr>
        <w:ind w:left="5040" w:hanging="360"/>
      </w:pPr>
      <w:rPr>
        <w:rFonts w:ascii="Wingdings" w:hAnsi="Wingdings" w:cs="Wingdings" w:hint="default"/>
      </w:rPr>
    </w:lvl>
    <w:lvl w:ilvl="3" w:tplc="080A0001">
      <w:start w:val="1"/>
      <w:numFmt w:val="bullet"/>
      <w:lvlText w:val=""/>
      <w:lvlJc w:val="left"/>
      <w:pPr>
        <w:ind w:left="5760" w:hanging="360"/>
      </w:pPr>
      <w:rPr>
        <w:rFonts w:ascii="Symbol" w:hAnsi="Symbol" w:cs="Symbol" w:hint="default"/>
      </w:rPr>
    </w:lvl>
    <w:lvl w:ilvl="4" w:tplc="080A0003">
      <w:start w:val="1"/>
      <w:numFmt w:val="bullet"/>
      <w:lvlText w:val="o"/>
      <w:lvlJc w:val="left"/>
      <w:pPr>
        <w:ind w:left="6480" w:hanging="360"/>
      </w:pPr>
      <w:rPr>
        <w:rFonts w:ascii="Courier New" w:hAnsi="Courier New" w:cs="Courier New" w:hint="default"/>
      </w:rPr>
    </w:lvl>
    <w:lvl w:ilvl="5" w:tplc="080A0005">
      <w:start w:val="1"/>
      <w:numFmt w:val="bullet"/>
      <w:lvlText w:val=""/>
      <w:lvlJc w:val="left"/>
      <w:pPr>
        <w:ind w:left="7200" w:hanging="360"/>
      </w:pPr>
      <w:rPr>
        <w:rFonts w:ascii="Wingdings" w:hAnsi="Wingdings" w:cs="Wingdings" w:hint="default"/>
      </w:rPr>
    </w:lvl>
    <w:lvl w:ilvl="6" w:tplc="080A0001">
      <w:start w:val="1"/>
      <w:numFmt w:val="bullet"/>
      <w:lvlText w:val=""/>
      <w:lvlJc w:val="left"/>
      <w:pPr>
        <w:ind w:left="7920" w:hanging="360"/>
      </w:pPr>
      <w:rPr>
        <w:rFonts w:ascii="Symbol" w:hAnsi="Symbol" w:cs="Symbol" w:hint="default"/>
      </w:rPr>
    </w:lvl>
    <w:lvl w:ilvl="7" w:tplc="080A0003">
      <w:start w:val="1"/>
      <w:numFmt w:val="bullet"/>
      <w:lvlText w:val="o"/>
      <w:lvlJc w:val="left"/>
      <w:pPr>
        <w:ind w:left="8640" w:hanging="360"/>
      </w:pPr>
      <w:rPr>
        <w:rFonts w:ascii="Courier New" w:hAnsi="Courier New" w:cs="Courier New" w:hint="default"/>
      </w:rPr>
    </w:lvl>
    <w:lvl w:ilvl="8" w:tplc="080A0005">
      <w:start w:val="1"/>
      <w:numFmt w:val="bullet"/>
      <w:lvlText w:val=""/>
      <w:lvlJc w:val="left"/>
      <w:pPr>
        <w:ind w:left="9360" w:hanging="360"/>
      </w:pPr>
      <w:rPr>
        <w:rFonts w:ascii="Wingdings" w:hAnsi="Wingdings" w:cs="Wingdings" w:hint="default"/>
      </w:rPr>
    </w:lvl>
  </w:abstractNum>
  <w:abstractNum w:abstractNumId="17">
    <w:nsid w:val="4C367E3A"/>
    <w:multiLevelType w:val="hybridMultilevel"/>
    <w:tmpl w:val="B3A8D2F2"/>
    <w:lvl w:ilvl="0" w:tplc="37BA3A30">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AD62C5"/>
    <w:multiLevelType w:val="hybridMultilevel"/>
    <w:tmpl w:val="CAD4C300"/>
    <w:lvl w:ilvl="0" w:tplc="080A000B">
      <w:start w:val="1"/>
      <w:numFmt w:val="bullet"/>
      <w:lvlText w:val=""/>
      <w:lvlJc w:val="left"/>
      <w:pPr>
        <w:ind w:left="1440" w:hanging="360"/>
      </w:pPr>
      <w:rPr>
        <w:rFonts w:ascii="Wingdings" w:hAnsi="Wingdings" w:cs="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cs="Wingdings" w:hint="default"/>
      </w:rPr>
    </w:lvl>
    <w:lvl w:ilvl="3" w:tplc="080A0001">
      <w:start w:val="1"/>
      <w:numFmt w:val="bullet"/>
      <w:lvlText w:val=""/>
      <w:lvlJc w:val="left"/>
      <w:pPr>
        <w:ind w:left="3600" w:hanging="360"/>
      </w:pPr>
      <w:rPr>
        <w:rFonts w:ascii="Symbol" w:hAnsi="Symbol" w:cs="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cs="Wingdings" w:hint="default"/>
      </w:rPr>
    </w:lvl>
    <w:lvl w:ilvl="6" w:tplc="080A0001">
      <w:start w:val="1"/>
      <w:numFmt w:val="bullet"/>
      <w:lvlText w:val=""/>
      <w:lvlJc w:val="left"/>
      <w:pPr>
        <w:ind w:left="5760" w:hanging="360"/>
      </w:pPr>
      <w:rPr>
        <w:rFonts w:ascii="Symbol" w:hAnsi="Symbol" w:cs="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cs="Wingdings" w:hint="default"/>
      </w:rPr>
    </w:lvl>
  </w:abstractNum>
  <w:abstractNum w:abstractNumId="19">
    <w:nsid w:val="51A02E7A"/>
    <w:multiLevelType w:val="hybridMultilevel"/>
    <w:tmpl w:val="20281ADC"/>
    <w:lvl w:ilvl="0" w:tplc="C0AAEE64">
      <w:start w:val="11"/>
      <w:numFmt w:val="bullet"/>
      <w:lvlText w:val="-"/>
      <w:lvlJc w:val="left"/>
      <w:pPr>
        <w:ind w:left="720" w:hanging="360"/>
      </w:pPr>
      <w:rPr>
        <w:rFonts w:ascii="Calibri" w:eastAsia="Times New Roman" w:hAnsi="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0">
    <w:nsid w:val="54174483"/>
    <w:multiLevelType w:val="hybridMultilevel"/>
    <w:tmpl w:val="3556B294"/>
    <w:lvl w:ilvl="0" w:tplc="080A000D">
      <w:start w:val="1"/>
      <w:numFmt w:val="bullet"/>
      <w:lvlText w:val=""/>
      <w:lvlJc w:val="left"/>
      <w:pPr>
        <w:ind w:left="1004" w:hanging="360"/>
      </w:pPr>
      <w:rPr>
        <w:rFonts w:ascii="Wingdings" w:hAnsi="Wingdings" w:cs="Wingdings"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cs="Wingdings" w:hint="default"/>
      </w:rPr>
    </w:lvl>
    <w:lvl w:ilvl="3" w:tplc="080A0001">
      <w:start w:val="1"/>
      <w:numFmt w:val="bullet"/>
      <w:lvlText w:val=""/>
      <w:lvlJc w:val="left"/>
      <w:pPr>
        <w:ind w:left="3164" w:hanging="360"/>
      </w:pPr>
      <w:rPr>
        <w:rFonts w:ascii="Symbol" w:hAnsi="Symbol" w:cs="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cs="Wingdings" w:hint="default"/>
      </w:rPr>
    </w:lvl>
    <w:lvl w:ilvl="6" w:tplc="080A0001">
      <w:start w:val="1"/>
      <w:numFmt w:val="bullet"/>
      <w:lvlText w:val=""/>
      <w:lvlJc w:val="left"/>
      <w:pPr>
        <w:ind w:left="5324" w:hanging="360"/>
      </w:pPr>
      <w:rPr>
        <w:rFonts w:ascii="Symbol" w:hAnsi="Symbol" w:cs="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cs="Wingdings" w:hint="default"/>
      </w:rPr>
    </w:lvl>
  </w:abstractNum>
  <w:abstractNum w:abstractNumId="21">
    <w:nsid w:val="58C4222E"/>
    <w:multiLevelType w:val="hybridMultilevel"/>
    <w:tmpl w:val="CF6E31AA"/>
    <w:lvl w:ilvl="0" w:tplc="080A0005">
      <w:start w:val="1"/>
      <w:numFmt w:val="bullet"/>
      <w:lvlText w:val=""/>
      <w:lvlJc w:val="left"/>
      <w:pPr>
        <w:ind w:left="2229" w:hanging="360"/>
      </w:pPr>
      <w:rPr>
        <w:rFonts w:ascii="Wingdings" w:hAnsi="Wingdings" w:cs="Wingdings" w:hint="default"/>
      </w:rPr>
    </w:lvl>
    <w:lvl w:ilvl="1" w:tplc="080A0003">
      <w:start w:val="1"/>
      <w:numFmt w:val="bullet"/>
      <w:lvlText w:val="o"/>
      <w:lvlJc w:val="left"/>
      <w:pPr>
        <w:ind w:left="2949" w:hanging="360"/>
      </w:pPr>
      <w:rPr>
        <w:rFonts w:ascii="Courier New" w:hAnsi="Courier New" w:cs="Courier New" w:hint="default"/>
      </w:rPr>
    </w:lvl>
    <w:lvl w:ilvl="2" w:tplc="080A0005">
      <w:start w:val="1"/>
      <w:numFmt w:val="bullet"/>
      <w:lvlText w:val=""/>
      <w:lvlJc w:val="left"/>
      <w:pPr>
        <w:ind w:left="3669" w:hanging="360"/>
      </w:pPr>
      <w:rPr>
        <w:rFonts w:ascii="Wingdings" w:hAnsi="Wingdings" w:cs="Wingdings" w:hint="default"/>
      </w:rPr>
    </w:lvl>
    <w:lvl w:ilvl="3" w:tplc="080A0001">
      <w:start w:val="1"/>
      <w:numFmt w:val="bullet"/>
      <w:lvlText w:val=""/>
      <w:lvlJc w:val="left"/>
      <w:pPr>
        <w:ind w:left="4389" w:hanging="360"/>
      </w:pPr>
      <w:rPr>
        <w:rFonts w:ascii="Symbol" w:hAnsi="Symbol" w:cs="Symbol" w:hint="default"/>
      </w:rPr>
    </w:lvl>
    <w:lvl w:ilvl="4" w:tplc="080A0003">
      <w:start w:val="1"/>
      <w:numFmt w:val="bullet"/>
      <w:lvlText w:val="o"/>
      <w:lvlJc w:val="left"/>
      <w:pPr>
        <w:ind w:left="5109" w:hanging="360"/>
      </w:pPr>
      <w:rPr>
        <w:rFonts w:ascii="Courier New" w:hAnsi="Courier New" w:cs="Courier New" w:hint="default"/>
      </w:rPr>
    </w:lvl>
    <w:lvl w:ilvl="5" w:tplc="080A0005">
      <w:start w:val="1"/>
      <w:numFmt w:val="bullet"/>
      <w:lvlText w:val=""/>
      <w:lvlJc w:val="left"/>
      <w:pPr>
        <w:ind w:left="5829" w:hanging="360"/>
      </w:pPr>
      <w:rPr>
        <w:rFonts w:ascii="Wingdings" w:hAnsi="Wingdings" w:cs="Wingdings" w:hint="default"/>
      </w:rPr>
    </w:lvl>
    <w:lvl w:ilvl="6" w:tplc="080A0001">
      <w:start w:val="1"/>
      <w:numFmt w:val="bullet"/>
      <w:lvlText w:val=""/>
      <w:lvlJc w:val="left"/>
      <w:pPr>
        <w:ind w:left="6549" w:hanging="360"/>
      </w:pPr>
      <w:rPr>
        <w:rFonts w:ascii="Symbol" w:hAnsi="Symbol" w:cs="Symbol" w:hint="default"/>
      </w:rPr>
    </w:lvl>
    <w:lvl w:ilvl="7" w:tplc="080A0003">
      <w:start w:val="1"/>
      <w:numFmt w:val="bullet"/>
      <w:lvlText w:val="o"/>
      <w:lvlJc w:val="left"/>
      <w:pPr>
        <w:ind w:left="7269" w:hanging="360"/>
      </w:pPr>
      <w:rPr>
        <w:rFonts w:ascii="Courier New" w:hAnsi="Courier New" w:cs="Courier New" w:hint="default"/>
      </w:rPr>
    </w:lvl>
    <w:lvl w:ilvl="8" w:tplc="080A0005">
      <w:start w:val="1"/>
      <w:numFmt w:val="bullet"/>
      <w:lvlText w:val=""/>
      <w:lvlJc w:val="left"/>
      <w:pPr>
        <w:ind w:left="7989" w:hanging="360"/>
      </w:pPr>
      <w:rPr>
        <w:rFonts w:ascii="Wingdings" w:hAnsi="Wingdings" w:cs="Wingdings" w:hint="default"/>
      </w:rPr>
    </w:lvl>
  </w:abstractNum>
  <w:abstractNum w:abstractNumId="22">
    <w:nsid w:val="58FC7F7D"/>
    <w:multiLevelType w:val="hybridMultilevel"/>
    <w:tmpl w:val="82C89B36"/>
    <w:lvl w:ilvl="0" w:tplc="080A000D">
      <w:start w:val="1"/>
      <w:numFmt w:val="bullet"/>
      <w:lvlText w:val=""/>
      <w:lvlJc w:val="left"/>
      <w:pPr>
        <w:ind w:left="720" w:hanging="360"/>
      </w:pPr>
      <w:rPr>
        <w:rFonts w:ascii="Wingdings" w:hAnsi="Wingdings" w:cs="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3">
    <w:nsid w:val="5AEA7F30"/>
    <w:multiLevelType w:val="hybridMultilevel"/>
    <w:tmpl w:val="011E43AE"/>
    <w:lvl w:ilvl="0" w:tplc="C0AAEE64">
      <w:start w:val="11"/>
      <w:numFmt w:val="bullet"/>
      <w:lvlText w:val="-"/>
      <w:lvlJc w:val="left"/>
      <w:pPr>
        <w:ind w:left="644" w:hanging="360"/>
      </w:pPr>
      <w:rPr>
        <w:rFonts w:ascii="Calibri" w:eastAsia="Times New Roman" w:hAnsi="Calibri"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cs="Wingdings" w:hint="default"/>
      </w:rPr>
    </w:lvl>
    <w:lvl w:ilvl="3" w:tplc="080A0001">
      <w:start w:val="1"/>
      <w:numFmt w:val="bullet"/>
      <w:lvlText w:val=""/>
      <w:lvlJc w:val="left"/>
      <w:pPr>
        <w:ind w:left="2804" w:hanging="360"/>
      </w:pPr>
      <w:rPr>
        <w:rFonts w:ascii="Symbol" w:hAnsi="Symbol" w:cs="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cs="Wingdings" w:hint="default"/>
      </w:rPr>
    </w:lvl>
    <w:lvl w:ilvl="6" w:tplc="080A0001">
      <w:start w:val="1"/>
      <w:numFmt w:val="bullet"/>
      <w:lvlText w:val=""/>
      <w:lvlJc w:val="left"/>
      <w:pPr>
        <w:ind w:left="4964" w:hanging="360"/>
      </w:pPr>
      <w:rPr>
        <w:rFonts w:ascii="Symbol" w:hAnsi="Symbol" w:cs="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cs="Wingdings" w:hint="default"/>
      </w:rPr>
    </w:lvl>
  </w:abstractNum>
  <w:abstractNum w:abstractNumId="24">
    <w:nsid w:val="5CEF74DD"/>
    <w:multiLevelType w:val="hybridMultilevel"/>
    <w:tmpl w:val="2D822D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25476C2"/>
    <w:multiLevelType w:val="hybridMultilevel"/>
    <w:tmpl w:val="930CA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4961AAD"/>
    <w:multiLevelType w:val="hybridMultilevel"/>
    <w:tmpl w:val="9C14451A"/>
    <w:lvl w:ilvl="0" w:tplc="080A0005">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D74309"/>
    <w:multiLevelType w:val="hybridMultilevel"/>
    <w:tmpl w:val="7A4AE936"/>
    <w:lvl w:ilvl="0" w:tplc="C4BCD978">
      <w:start w:val="2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B82D9A"/>
    <w:multiLevelType w:val="hybridMultilevel"/>
    <w:tmpl w:val="44886B54"/>
    <w:lvl w:ilvl="0" w:tplc="080A000B">
      <w:start w:val="1"/>
      <w:numFmt w:val="bullet"/>
      <w:lvlText w:val=""/>
      <w:lvlJc w:val="left"/>
      <w:pPr>
        <w:ind w:left="1004" w:hanging="360"/>
      </w:pPr>
      <w:rPr>
        <w:rFonts w:ascii="Wingdings" w:hAnsi="Wingdings" w:cs="Wingdings"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cs="Wingdings" w:hint="default"/>
      </w:rPr>
    </w:lvl>
    <w:lvl w:ilvl="3" w:tplc="080A0001">
      <w:start w:val="1"/>
      <w:numFmt w:val="bullet"/>
      <w:lvlText w:val=""/>
      <w:lvlJc w:val="left"/>
      <w:pPr>
        <w:ind w:left="3164" w:hanging="360"/>
      </w:pPr>
      <w:rPr>
        <w:rFonts w:ascii="Symbol" w:hAnsi="Symbol" w:cs="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cs="Wingdings" w:hint="default"/>
      </w:rPr>
    </w:lvl>
    <w:lvl w:ilvl="6" w:tplc="080A0001">
      <w:start w:val="1"/>
      <w:numFmt w:val="bullet"/>
      <w:lvlText w:val=""/>
      <w:lvlJc w:val="left"/>
      <w:pPr>
        <w:ind w:left="5324" w:hanging="360"/>
      </w:pPr>
      <w:rPr>
        <w:rFonts w:ascii="Symbol" w:hAnsi="Symbol" w:cs="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cs="Wingdings" w:hint="default"/>
      </w:rPr>
    </w:lvl>
  </w:abstractNum>
  <w:abstractNum w:abstractNumId="29">
    <w:nsid w:val="72E343C5"/>
    <w:multiLevelType w:val="hybridMultilevel"/>
    <w:tmpl w:val="2CF0392A"/>
    <w:lvl w:ilvl="0" w:tplc="080A000B">
      <w:start w:val="1"/>
      <w:numFmt w:val="bullet"/>
      <w:lvlText w:val=""/>
      <w:lvlJc w:val="left"/>
      <w:pPr>
        <w:ind w:left="720" w:hanging="360"/>
      </w:pPr>
      <w:rPr>
        <w:rFonts w:ascii="Wingdings" w:hAnsi="Wingdings" w:cs="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30">
    <w:nsid w:val="76D932C0"/>
    <w:multiLevelType w:val="hybridMultilevel"/>
    <w:tmpl w:val="7DEC2E60"/>
    <w:lvl w:ilvl="0" w:tplc="B51A3A90">
      <w:numFmt w:val="bullet"/>
      <w:lvlText w:val="-"/>
      <w:lvlJc w:val="left"/>
      <w:pPr>
        <w:ind w:left="644" w:hanging="360"/>
      </w:pPr>
      <w:rPr>
        <w:rFonts w:ascii="Arial" w:eastAsia="Times New Roman"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1">
    <w:nsid w:val="7A5E292B"/>
    <w:multiLevelType w:val="hybridMultilevel"/>
    <w:tmpl w:val="01B4AB3A"/>
    <w:lvl w:ilvl="0" w:tplc="070A7DDC">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E4C735B"/>
    <w:multiLevelType w:val="hybridMultilevel"/>
    <w:tmpl w:val="9896493E"/>
    <w:lvl w:ilvl="0" w:tplc="B400E10E">
      <w:start w:val="8"/>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3"/>
  </w:num>
  <w:num w:numId="3">
    <w:abstractNumId w:val="19"/>
  </w:num>
  <w:num w:numId="4">
    <w:abstractNumId w:val="14"/>
  </w:num>
  <w:num w:numId="5">
    <w:abstractNumId w:val="2"/>
  </w:num>
  <w:num w:numId="6">
    <w:abstractNumId w:val="8"/>
  </w:num>
  <w:num w:numId="7">
    <w:abstractNumId w:val="22"/>
  </w:num>
  <w:num w:numId="8">
    <w:abstractNumId w:val="28"/>
  </w:num>
  <w:num w:numId="9">
    <w:abstractNumId w:val="29"/>
  </w:num>
  <w:num w:numId="10">
    <w:abstractNumId w:val="6"/>
  </w:num>
  <w:num w:numId="11">
    <w:abstractNumId w:val="18"/>
  </w:num>
  <w:num w:numId="12">
    <w:abstractNumId w:val="9"/>
  </w:num>
  <w:num w:numId="13">
    <w:abstractNumId w:val="16"/>
  </w:num>
  <w:num w:numId="14">
    <w:abstractNumId w:val="21"/>
  </w:num>
  <w:num w:numId="15">
    <w:abstractNumId w:val="15"/>
  </w:num>
  <w:num w:numId="16">
    <w:abstractNumId w:val="1"/>
  </w:num>
  <w:num w:numId="17">
    <w:abstractNumId w:val="20"/>
  </w:num>
  <w:num w:numId="18">
    <w:abstractNumId w:val="3"/>
  </w:num>
  <w:num w:numId="19">
    <w:abstractNumId w:val="12"/>
  </w:num>
  <w:num w:numId="20">
    <w:abstractNumId w:val="10"/>
  </w:num>
  <w:num w:numId="21">
    <w:abstractNumId w:val="32"/>
  </w:num>
  <w:num w:numId="22">
    <w:abstractNumId w:val="27"/>
  </w:num>
  <w:num w:numId="23">
    <w:abstractNumId w:val="31"/>
  </w:num>
  <w:num w:numId="24">
    <w:abstractNumId w:val="7"/>
  </w:num>
  <w:num w:numId="25">
    <w:abstractNumId w:val="26"/>
  </w:num>
  <w:num w:numId="26">
    <w:abstractNumId w:val="0"/>
  </w:num>
  <w:num w:numId="27">
    <w:abstractNumId w:val="4"/>
  </w:num>
  <w:num w:numId="28">
    <w:abstractNumId w:val="17"/>
  </w:num>
  <w:num w:numId="29">
    <w:abstractNumId w:val="13"/>
  </w:num>
  <w:num w:numId="30">
    <w:abstractNumId w:val="30"/>
  </w:num>
  <w:num w:numId="31">
    <w:abstractNumId w:val="25"/>
  </w:num>
  <w:num w:numId="32">
    <w:abstractNumId w:val="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57628"/>
    <w:rsid w:val="000038FB"/>
    <w:rsid w:val="000052BE"/>
    <w:rsid w:val="00020D0F"/>
    <w:rsid w:val="00025F98"/>
    <w:rsid w:val="00030289"/>
    <w:rsid w:val="00037819"/>
    <w:rsid w:val="00043CBE"/>
    <w:rsid w:val="00050027"/>
    <w:rsid w:val="00074477"/>
    <w:rsid w:val="00074E85"/>
    <w:rsid w:val="000809D4"/>
    <w:rsid w:val="000820E4"/>
    <w:rsid w:val="000A377E"/>
    <w:rsid w:val="000A4153"/>
    <w:rsid w:val="000A49B3"/>
    <w:rsid w:val="000A65DD"/>
    <w:rsid w:val="000B151E"/>
    <w:rsid w:val="000D3A5A"/>
    <w:rsid w:val="000F0B2C"/>
    <w:rsid w:val="000F7FA7"/>
    <w:rsid w:val="00123590"/>
    <w:rsid w:val="001400E1"/>
    <w:rsid w:val="00142BD3"/>
    <w:rsid w:val="00143FB8"/>
    <w:rsid w:val="001463CD"/>
    <w:rsid w:val="00164C8B"/>
    <w:rsid w:val="0018245B"/>
    <w:rsid w:val="001D3365"/>
    <w:rsid w:val="001E515C"/>
    <w:rsid w:val="001F4D5C"/>
    <w:rsid w:val="001F7820"/>
    <w:rsid w:val="00201EDD"/>
    <w:rsid w:val="00203C90"/>
    <w:rsid w:val="00230351"/>
    <w:rsid w:val="002321B4"/>
    <w:rsid w:val="002360AA"/>
    <w:rsid w:val="00240A33"/>
    <w:rsid w:val="002522CA"/>
    <w:rsid w:val="00252A8E"/>
    <w:rsid w:val="00254ED7"/>
    <w:rsid w:val="002626F7"/>
    <w:rsid w:val="00274D6F"/>
    <w:rsid w:val="0027631D"/>
    <w:rsid w:val="00287D33"/>
    <w:rsid w:val="00293CF6"/>
    <w:rsid w:val="00296CF1"/>
    <w:rsid w:val="002D65D6"/>
    <w:rsid w:val="002E22A3"/>
    <w:rsid w:val="002F07F3"/>
    <w:rsid w:val="002F3572"/>
    <w:rsid w:val="002F590B"/>
    <w:rsid w:val="002F66B1"/>
    <w:rsid w:val="002F6907"/>
    <w:rsid w:val="0031009E"/>
    <w:rsid w:val="00320E6B"/>
    <w:rsid w:val="00343A68"/>
    <w:rsid w:val="00346905"/>
    <w:rsid w:val="00347A86"/>
    <w:rsid w:val="00350E5B"/>
    <w:rsid w:val="00353C54"/>
    <w:rsid w:val="00366D40"/>
    <w:rsid w:val="00375C58"/>
    <w:rsid w:val="00376652"/>
    <w:rsid w:val="003A09B2"/>
    <w:rsid w:val="003B387A"/>
    <w:rsid w:val="003C0E4F"/>
    <w:rsid w:val="003D326E"/>
    <w:rsid w:val="003D4079"/>
    <w:rsid w:val="003F792C"/>
    <w:rsid w:val="00415010"/>
    <w:rsid w:val="004203FA"/>
    <w:rsid w:val="0043041E"/>
    <w:rsid w:val="00433940"/>
    <w:rsid w:val="00444541"/>
    <w:rsid w:val="00451A1B"/>
    <w:rsid w:val="00452A8E"/>
    <w:rsid w:val="00457295"/>
    <w:rsid w:val="004719C7"/>
    <w:rsid w:val="00471E41"/>
    <w:rsid w:val="004729FE"/>
    <w:rsid w:val="004A77DA"/>
    <w:rsid w:val="004B1F6A"/>
    <w:rsid w:val="004D2D22"/>
    <w:rsid w:val="004D5845"/>
    <w:rsid w:val="004F2C17"/>
    <w:rsid w:val="004F34F4"/>
    <w:rsid w:val="0050114B"/>
    <w:rsid w:val="0054490D"/>
    <w:rsid w:val="005524B3"/>
    <w:rsid w:val="00553883"/>
    <w:rsid w:val="00562D2C"/>
    <w:rsid w:val="00580E47"/>
    <w:rsid w:val="00585D40"/>
    <w:rsid w:val="005D4241"/>
    <w:rsid w:val="005E184D"/>
    <w:rsid w:val="005E34C9"/>
    <w:rsid w:val="005F3B05"/>
    <w:rsid w:val="005F4D3A"/>
    <w:rsid w:val="006049BC"/>
    <w:rsid w:val="006126EC"/>
    <w:rsid w:val="006626E1"/>
    <w:rsid w:val="00675879"/>
    <w:rsid w:val="006763ED"/>
    <w:rsid w:val="00681502"/>
    <w:rsid w:val="006A398F"/>
    <w:rsid w:val="006A73D5"/>
    <w:rsid w:val="006B13A3"/>
    <w:rsid w:val="006D203E"/>
    <w:rsid w:val="006F2045"/>
    <w:rsid w:val="006F297A"/>
    <w:rsid w:val="007445B3"/>
    <w:rsid w:val="007569E4"/>
    <w:rsid w:val="00763B02"/>
    <w:rsid w:val="00786379"/>
    <w:rsid w:val="00787CE4"/>
    <w:rsid w:val="007A40AA"/>
    <w:rsid w:val="007B3665"/>
    <w:rsid w:val="007F2DB8"/>
    <w:rsid w:val="00800384"/>
    <w:rsid w:val="008026E4"/>
    <w:rsid w:val="0081629B"/>
    <w:rsid w:val="00855FCF"/>
    <w:rsid w:val="008653C6"/>
    <w:rsid w:val="0087068C"/>
    <w:rsid w:val="00874C13"/>
    <w:rsid w:val="008B6990"/>
    <w:rsid w:val="008C4E1D"/>
    <w:rsid w:val="008D0269"/>
    <w:rsid w:val="008D4B56"/>
    <w:rsid w:val="008E2D83"/>
    <w:rsid w:val="008E5B68"/>
    <w:rsid w:val="00923B42"/>
    <w:rsid w:val="00974599"/>
    <w:rsid w:val="00977D1E"/>
    <w:rsid w:val="009823EC"/>
    <w:rsid w:val="009856A4"/>
    <w:rsid w:val="009A49F9"/>
    <w:rsid w:val="009D46C5"/>
    <w:rsid w:val="009E6869"/>
    <w:rsid w:val="00A209B7"/>
    <w:rsid w:val="00A24394"/>
    <w:rsid w:val="00A651CD"/>
    <w:rsid w:val="00A8096A"/>
    <w:rsid w:val="00A9231E"/>
    <w:rsid w:val="00AA2765"/>
    <w:rsid w:val="00AB292B"/>
    <w:rsid w:val="00AD1C68"/>
    <w:rsid w:val="00AD7383"/>
    <w:rsid w:val="00B21243"/>
    <w:rsid w:val="00B242EE"/>
    <w:rsid w:val="00B25C38"/>
    <w:rsid w:val="00B352D8"/>
    <w:rsid w:val="00B430A7"/>
    <w:rsid w:val="00B47883"/>
    <w:rsid w:val="00B51CD9"/>
    <w:rsid w:val="00B54A3E"/>
    <w:rsid w:val="00B63E23"/>
    <w:rsid w:val="00B65D9D"/>
    <w:rsid w:val="00B871F1"/>
    <w:rsid w:val="00B92850"/>
    <w:rsid w:val="00BA39A9"/>
    <w:rsid w:val="00BC136C"/>
    <w:rsid w:val="00BC17E5"/>
    <w:rsid w:val="00BC4977"/>
    <w:rsid w:val="00BD155F"/>
    <w:rsid w:val="00BD53CC"/>
    <w:rsid w:val="00BD5FC6"/>
    <w:rsid w:val="00C01C85"/>
    <w:rsid w:val="00C23F9A"/>
    <w:rsid w:val="00C347DC"/>
    <w:rsid w:val="00C40146"/>
    <w:rsid w:val="00C6667C"/>
    <w:rsid w:val="00C7222E"/>
    <w:rsid w:val="00CA44DE"/>
    <w:rsid w:val="00CB278E"/>
    <w:rsid w:val="00D01F52"/>
    <w:rsid w:val="00D15598"/>
    <w:rsid w:val="00D32512"/>
    <w:rsid w:val="00D507AC"/>
    <w:rsid w:val="00D57628"/>
    <w:rsid w:val="00D76F44"/>
    <w:rsid w:val="00D84175"/>
    <w:rsid w:val="00DA10BB"/>
    <w:rsid w:val="00DA389F"/>
    <w:rsid w:val="00DC0DCA"/>
    <w:rsid w:val="00DF6DCE"/>
    <w:rsid w:val="00E05948"/>
    <w:rsid w:val="00E07DB1"/>
    <w:rsid w:val="00E20CEA"/>
    <w:rsid w:val="00E21094"/>
    <w:rsid w:val="00E264CA"/>
    <w:rsid w:val="00E400AF"/>
    <w:rsid w:val="00E63767"/>
    <w:rsid w:val="00E81491"/>
    <w:rsid w:val="00E85245"/>
    <w:rsid w:val="00E87777"/>
    <w:rsid w:val="00EB588F"/>
    <w:rsid w:val="00EC09A6"/>
    <w:rsid w:val="00ED1FA8"/>
    <w:rsid w:val="00EE6E7D"/>
    <w:rsid w:val="00EF78CB"/>
    <w:rsid w:val="00F14766"/>
    <w:rsid w:val="00F23B75"/>
    <w:rsid w:val="00F2542F"/>
    <w:rsid w:val="00F26E42"/>
    <w:rsid w:val="00F27EC7"/>
    <w:rsid w:val="00F34BE0"/>
    <w:rsid w:val="00F57B5F"/>
    <w:rsid w:val="00F60C5D"/>
    <w:rsid w:val="00F750E7"/>
    <w:rsid w:val="00F76ECA"/>
    <w:rsid w:val="00F800CB"/>
    <w:rsid w:val="00F9359E"/>
    <w:rsid w:val="00F957AD"/>
    <w:rsid w:val="00FB0E99"/>
    <w:rsid w:val="00FB153F"/>
    <w:rsid w:val="00FB19A6"/>
    <w:rsid w:val="00FB7FD5"/>
    <w:rsid w:val="00FC0888"/>
    <w:rsid w:val="00FE68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33"/>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87D33"/>
    <w:pPr>
      <w:ind w:left="720"/>
    </w:pPr>
  </w:style>
  <w:style w:type="paragraph" w:styleId="Encabezado">
    <w:name w:val="header"/>
    <w:basedOn w:val="Normal"/>
    <w:link w:val="EncabezadoCar"/>
    <w:uiPriority w:val="99"/>
    <w:rsid w:val="00287D33"/>
    <w:pPr>
      <w:tabs>
        <w:tab w:val="center" w:pos="4419"/>
        <w:tab w:val="right" w:pos="8838"/>
      </w:tabs>
      <w:spacing w:after="0" w:line="240" w:lineRule="auto"/>
    </w:pPr>
  </w:style>
  <w:style w:type="character" w:customStyle="1" w:styleId="EncabezadoCar">
    <w:name w:val="Encabezado Car"/>
    <w:link w:val="Encabezado"/>
    <w:uiPriority w:val="99"/>
    <w:rsid w:val="00287D33"/>
    <w:rPr>
      <w:rFonts w:ascii="Times New Roman" w:hAnsi="Times New Roman" w:cs="Times New Roman"/>
    </w:rPr>
  </w:style>
  <w:style w:type="paragraph" w:styleId="Piedepgina">
    <w:name w:val="footer"/>
    <w:basedOn w:val="Normal"/>
    <w:link w:val="PiedepginaCar"/>
    <w:uiPriority w:val="99"/>
    <w:rsid w:val="00287D33"/>
    <w:pPr>
      <w:tabs>
        <w:tab w:val="center" w:pos="4419"/>
        <w:tab w:val="right" w:pos="8838"/>
      </w:tabs>
      <w:spacing w:after="0" w:line="240" w:lineRule="auto"/>
    </w:pPr>
  </w:style>
  <w:style w:type="character" w:customStyle="1" w:styleId="PiedepginaCar">
    <w:name w:val="Pie de página Car"/>
    <w:link w:val="Piedepgina"/>
    <w:uiPriority w:val="99"/>
    <w:rsid w:val="00287D33"/>
    <w:rPr>
      <w:rFonts w:ascii="Times New Roman" w:hAnsi="Times New Roman" w:cs="Times New Roman"/>
    </w:rPr>
  </w:style>
  <w:style w:type="paragraph" w:styleId="Textodeglobo">
    <w:name w:val="Balloon Text"/>
    <w:basedOn w:val="Normal"/>
    <w:link w:val="TextodegloboCar"/>
    <w:uiPriority w:val="99"/>
    <w:semiHidden/>
    <w:unhideWhenUsed/>
    <w:rsid w:val="000F0B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0B2C"/>
    <w:rPr>
      <w:rFonts w:ascii="Tahoma" w:hAnsi="Tahoma" w:cs="Tahoma"/>
      <w:sz w:val="16"/>
      <w:szCs w:val="16"/>
      <w:lang w:eastAsia="en-US"/>
    </w:rPr>
  </w:style>
  <w:style w:type="character" w:styleId="Hipervnculo">
    <w:name w:val="Hyperlink"/>
    <w:basedOn w:val="Fuentedeprrafopredeter"/>
    <w:uiPriority w:val="99"/>
    <w:unhideWhenUsed/>
    <w:rsid w:val="00AA27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puce.sep.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01B45-BB72-495C-9F73-39122590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3069</Words>
  <Characters>16406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Secretaría de Educación</Company>
  <LinksUpToDate>false</LinksUpToDate>
  <CharactersWithSpaces>19437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emagana</dc:creator>
  <cp:lastModifiedBy>Luis Alfonso González Jiménez</cp:lastModifiedBy>
  <cp:revision>29</cp:revision>
  <cp:lastPrinted>2013-07-29T18:44:00Z</cp:lastPrinted>
  <dcterms:created xsi:type="dcterms:W3CDTF">2013-06-21T20:10:00Z</dcterms:created>
  <dcterms:modified xsi:type="dcterms:W3CDTF">2013-07-29T19:22:00Z</dcterms:modified>
</cp:coreProperties>
</file>